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A14B" w14:textId="77777777" w:rsidR="009C6189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80" w:rightFromText="180" w:vertAnchor="text" w:horzAnchor="page" w:tblpX="7684" w:tblpY="15"/>
        <w:tblW w:w="0" w:type="auto"/>
        <w:tblLook w:val="04A0" w:firstRow="1" w:lastRow="0" w:firstColumn="1" w:lastColumn="0" w:noHBand="0" w:noVBand="1"/>
      </w:tblPr>
      <w:tblGrid>
        <w:gridCol w:w="2439"/>
        <w:gridCol w:w="1559"/>
      </w:tblGrid>
      <w:tr w:rsidR="009C6189" w:rsidRPr="00541AE3" w14:paraId="6EA65044" w14:textId="77777777" w:rsidTr="0611DF00">
        <w:tc>
          <w:tcPr>
            <w:tcW w:w="2439" w:type="dxa"/>
            <w:shd w:val="clear" w:color="auto" w:fill="auto"/>
          </w:tcPr>
          <w:p w14:paraId="0F966F00" w14:textId="77777777" w:rsidR="009C6189" w:rsidRPr="00541AE3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41AE3">
              <w:rPr>
                <w:rFonts w:ascii="Arial" w:hAnsi="Arial" w:cs="Arial"/>
                <w:sz w:val="20"/>
                <w:szCs w:val="20"/>
                <w:lang w:eastAsia="zh-CN"/>
              </w:rPr>
              <w:t>Prie Užsakymo Nr.</w:t>
            </w:r>
          </w:p>
        </w:tc>
        <w:tc>
          <w:tcPr>
            <w:tcW w:w="1559" w:type="dxa"/>
            <w:shd w:val="clear" w:color="auto" w:fill="auto"/>
          </w:tcPr>
          <w:p w14:paraId="192D01AF" w14:textId="77777777" w:rsidR="009C6189" w:rsidRPr="00541AE3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9C6189" w:rsidRPr="00541AE3" w14:paraId="1FBEB6A2" w14:textId="77777777" w:rsidTr="0611DF00">
        <w:tc>
          <w:tcPr>
            <w:tcW w:w="2439" w:type="dxa"/>
            <w:shd w:val="clear" w:color="auto" w:fill="auto"/>
          </w:tcPr>
          <w:p w14:paraId="7D623BA8" w14:textId="382F9643" w:rsidR="009C6189" w:rsidRPr="00541AE3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611DF00">
              <w:rPr>
                <w:rFonts w:ascii="Arial" w:hAnsi="Arial" w:cs="Arial"/>
                <w:sz w:val="20"/>
                <w:szCs w:val="20"/>
                <w:lang w:eastAsia="zh-CN"/>
              </w:rPr>
              <w:t xml:space="preserve">Pagal </w:t>
            </w:r>
            <w:r w:rsidR="007ECF63" w:rsidRPr="0611DF00">
              <w:rPr>
                <w:rFonts w:ascii="Arial" w:hAnsi="Arial" w:cs="Arial"/>
                <w:sz w:val="20"/>
                <w:szCs w:val="20"/>
                <w:lang w:eastAsia="zh-CN"/>
              </w:rPr>
              <w:t>S</w:t>
            </w:r>
            <w:r w:rsidRPr="0611DF00">
              <w:rPr>
                <w:rFonts w:ascii="Arial" w:hAnsi="Arial" w:cs="Arial"/>
                <w:sz w:val="20"/>
                <w:szCs w:val="20"/>
                <w:lang w:eastAsia="zh-CN"/>
              </w:rPr>
              <w:t>utartį Nr.</w:t>
            </w:r>
          </w:p>
        </w:tc>
        <w:tc>
          <w:tcPr>
            <w:tcW w:w="1559" w:type="dxa"/>
            <w:shd w:val="clear" w:color="auto" w:fill="auto"/>
          </w:tcPr>
          <w:p w14:paraId="3C979F15" w14:textId="77777777" w:rsidR="009C6189" w:rsidRPr="00541AE3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72711BB2" w14:textId="77777777" w:rsidR="009C6189" w:rsidRPr="00541AE3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78407A5D" w14:textId="77777777" w:rsidR="009C6189" w:rsidRPr="00541AE3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5CA347FB" w14:textId="77777777" w:rsidR="009C6189" w:rsidRPr="00541AE3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7F0D4E4F" w14:textId="77777777" w:rsidR="009C6189" w:rsidRPr="00541AE3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3C821CA5" w14:textId="5908A079" w:rsidR="009C6189" w:rsidRPr="00541AE3" w:rsidRDefault="00E84DE7" w:rsidP="009C618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PLANINIŲ </w:t>
      </w:r>
      <w:r w:rsidR="009C6189" w:rsidRPr="00541AE3">
        <w:rPr>
          <w:rFonts w:ascii="Arial" w:hAnsi="Arial" w:cs="Arial"/>
          <w:b/>
          <w:sz w:val="20"/>
          <w:szCs w:val="20"/>
        </w:rPr>
        <w:t>DARBŲ PERDAVIMO  PRIĖMIMO AKTAS</w:t>
      </w:r>
    </w:p>
    <w:p w14:paraId="6691A7CD" w14:textId="77777777" w:rsidR="009C6189" w:rsidRPr="00541AE3" w:rsidRDefault="009C6189" w:rsidP="009C6189">
      <w:pPr>
        <w:jc w:val="center"/>
        <w:rPr>
          <w:rFonts w:ascii="Arial" w:eastAsia="Calibri" w:hAnsi="Arial" w:cs="Arial"/>
          <w:b/>
          <w:sz w:val="20"/>
          <w:szCs w:val="20"/>
        </w:rPr>
      </w:pPr>
      <w:r w:rsidRPr="00541AE3">
        <w:rPr>
          <w:rFonts w:ascii="Arial" w:hAnsi="Arial" w:cs="Arial"/>
          <w:b/>
          <w:sz w:val="20"/>
          <w:szCs w:val="20"/>
        </w:rPr>
        <w:t>(data)</w:t>
      </w:r>
    </w:p>
    <w:p w14:paraId="7CDF56B5" w14:textId="77777777" w:rsidR="009C6189" w:rsidRPr="00541AE3" w:rsidRDefault="009C6189" w:rsidP="009C6189">
      <w:pPr>
        <w:rPr>
          <w:rFonts w:ascii="Arial" w:hAnsi="Arial" w:cs="Arial"/>
          <w:b/>
          <w:sz w:val="20"/>
          <w:szCs w:val="20"/>
        </w:rPr>
      </w:pPr>
    </w:p>
    <w:p w14:paraId="1F0E6BE5" w14:textId="77777777" w:rsidR="009C6189" w:rsidRPr="00541AE3" w:rsidRDefault="009C6189" w:rsidP="009C6189">
      <w:pPr>
        <w:rPr>
          <w:rFonts w:ascii="Arial" w:eastAsia="Calibri" w:hAnsi="Arial" w:cs="Arial"/>
          <w:b/>
          <w:sz w:val="20"/>
          <w:szCs w:val="20"/>
        </w:rPr>
      </w:pPr>
    </w:p>
    <w:tbl>
      <w:tblPr>
        <w:tblW w:w="9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5"/>
        <w:gridCol w:w="1912"/>
        <w:gridCol w:w="2456"/>
        <w:gridCol w:w="2059"/>
        <w:gridCol w:w="9"/>
      </w:tblGrid>
      <w:tr w:rsidR="009C6189" w:rsidRPr="00541AE3" w14:paraId="6B8428FD" w14:textId="77777777" w:rsidTr="00D45E46">
        <w:trPr>
          <w:jc w:val="center"/>
        </w:trPr>
        <w:tc>
          <w:tcPr>
            <w:tcW w:w="4597" w:type="dxa"/>
            <w:gridSpan w:val="2"/>
            <w:hideMark/>
          </w:tcPr>
          <w:p w14:paraId="074DF9B3" w14:textId="77777777" w:rsidR="009C6189" w:rsidRPr="00541AE3" w:rsidRDefault="009C6189" w:rsidP="00D45E46">
            <w:pPr>
              <w:keepNext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sz w:val="20"/>
                <w:szCs w:val="20"/>
              </w:rPr>
              <w:t>Užsakovas</w:t>
            </w:r>
          </w:p>
        </w:tc>
        <w:tc>
          <w:tcPr>
            <w:tcW w:w="4524" w:type="dxa"/>
            <w:gridSpan w:val="3"/>
          </w:tcPr>
          <w:p w14:paraId="557102C5" w14:textId="77777777" w:rsidR="009C6189" w:rsidRPr="00541AE3" w:rsidRDefault="009C6189" w:rsidP="00D45E46">
            <w:pPr>
              <w:keepNext/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sz w:val="20"/>
                <w:szCs w:val="20"/>
              </w:rPr>
              <w:t>Rangovas</w:t>
            </w:r>
          </w:p>
        </w:tc>
      </w:tr>
      <w:tr w:rsidR="009C6189" w:rsidRPr="00541AE3" w14:paraId="2183D245" w14:textId="77777777" w:rsidTr="00D45E46">
        <w:trPr>
          <w:gridAfter w:val="1"/>
          <w:wAfter w:w="9" w:type="dxa"/>
          <w:trHeight w:val="250"/>
          <w:jc w:val="center"/>
        </w:trPr>
        <w:tc>
          <w:tcPr>
            <w:tcW w:w="2685" w:type="dxa"/>
            <w:hideMark/>
          </w:tcPr>
          <w:p w14:paraId="4825618E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Pavadinimas:</w:t>
            </w:r>
          </w:p>
          <w:p w14:paraId="5D1C50F0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14:paraId="2259E48D" w14:textId="77777777" w:rsidR="009C6189" w:rsidRPr="00541AE3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56" w:type="dxa"/>
          </w:tcPr>
          <w:p w14:paraId="6DA1B522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Pavadinimas:</w:t>
            </w:r>
          </w:p>
        </w:tc>
        <w:tc>
          <w:tcPr>
            <w:tcW w:w="2059" w:type="dxa"/>
          </w:tcPr>
          <w:p w14:paraId="6FAED73A" w14:textId="77777777" w:rsidR="009C6189" w:rsidRPr="00541AE3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C6189" w:rsidRPr="00541AE3" w14:paraId="728D39B1" w14:textId="77777777" w:rsidTr="00D45E46">
        <w:trPr>
          <w:gridAfter w:val="1"/>
          <w:wAfter w:w="9" w:type="dxa"/>
          <w:trHeight w:val="250"/>
          <w:jc w:val="center"/>
        </w:trPr>
        <w:tc>
          <w:tcPr>
            <w:tcW w:w="2685" w:type="dxa"/>
          </w:tcPr>
          <w:p w14:paraId="592660D4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Adresas:</w:t>
            </w:r>
          </w:p>
        </w:tc>
        <w:tc>
          <w:tcPr>
            <w:tcW w:w="1912" w:type="dxa"/>
          </w:tcPr>
          <w:p w14:paraId="305D94F6" w14:textId="77777777" w:rsidR="009C6189" w:rsidRPr="00541AE3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56" w:type="dxa"/>
          </w:tcPr>
          <w:p w14:paraId="11286315" w14:textId="77777777" w:rsidR="009C6189" w:rsidRPr="00541AE3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Adresas:</w:t>
            </w:r>
          </w:p>
        </w:tc>
        <w:tc>
          <w:tcPr>
            <w:tcW w:w="2059" w:type="dxa"/>
          </w:tcPr>
          <w:p w14:paraId="556DDB91" w14:textId="77777777" w:rsidR="009C6189" w:rsidRPr="00541AE3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C6189" w:rsidRPr="00541AE3" w14:paraId="74A8C2EB" w14:textId="77777777" w:rsidTr="00D45E46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2EEB2A59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Įmonės kodas:</w:t>
            </w:r>
          </w:p>
        </w:tc>
        <w:tc>
          <w:tcPr>
            <w:tcW w:w="1912" w:type="dxa"/>
          </w:tcPr>
          <w:p w14:paraId="0EC4534E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6" w:type="dxa"/>
          </w:tcPr>
          <w:p w14:paraId="1CBC88F1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Įmonės kodas:</w:t>
            </w:r>
          </w:p>
        </w:tc>
        <w:tc>
          <w:tcPr>
            <w:tcW w:w="2059" w:type="dxa"/>
          </w:tcPr>
          <w:p w14:paraId="07DE4279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6189" w:rsidRPr="00541AE3" w14:paraId="4B022D98" w14:textId="77777777" w:rsidTr="00D45E46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094A9C99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PVM mokėtojo kodas:</w:t>
            </w:r>
          </w:p>
        </w:tc>
        <w:tc>
          <w:tcPr>
            <w:tcW w:w="1912" w:type="dxa"/>
          </w:tcPr>
          <w:p w14:paraId="0E664A5D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6" w:type="dxa"/>
          </w:tcPr>
          <w:p w14:paraId="053F8EC8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PVM mokėtojo kodas:</w:t>
            </w:r>
          </w:p>
        </w:tc>
        <w:tc>
          <w:tcPr>
            <w:tcW w:w="2059" w:type="dxa"/>
          </w:tcPr>
          <w:p w14:paraId="72553C96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6189" w:rsidRPr="00541AE3" w14:paraId="7B8C9222" w14:textId="77777777" w:rsidTr="00D45E46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2D9BF7A9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Telefonas:</w:t>
            </w:r>
          </w:p>
        </w:tc>
        <w:tc>
          <w:tcPr>
            <w:tcW w:w="1912" w:type="dxa"/>
          </w:tcPr>
          <w:p w14:paraId="5378E742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6" w:type="dxa"/>
          </w:tcPr>
          <w:p w14:paraId="604CB926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Telefonas:</w:t>
            </w:r>
          </w:p>
        </w:tc>
        <w:tc>
          <w:tcPr>
            <w:tcW w:w="2059" w:type="dxa"/>
          </w:tcPr>
          <w:p w14:paraId="7A67CF67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6189" w:rsidRPr="00541AE3" w14:paraId="3F18EE5C" w14:textId="77777777" w:rsidTr="00D45E46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5ACF1BF5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El. paštas:</w:t>
            </w:r>
          </w:p>
        </w:tc>
        <w:tc>
          <w:tcPr>
            <w:tcW w:w="1912" w:type="dxa"/>
          </w:tcPr>
          <w:p w14:paraId="56707EB6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6" w:type="dxa"/>
          </w:tcPr>
          <w:p w14:paraId="34B9FDDC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El. paštas:</w:t>
            </w:r>
          </w:p>
        </w:tc>
        <w:tc>
          <w:tcPr>
            <w:tcW w:w="2059" w:type="dxa"/>
          </w:tcPr>
          <w:p w14:paraId="5E4CB06B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A7D1212" w14:textId="77777777" w:rsidR="009C6189" w:rsidRPr="00541AE3" w:rsidRDefault="009C6189" w:rsidP="009C6189">
      <w:pPr>
        <w:rPr>
          <w:rFonts w:ascii="Arial" w:eastAsia="Calibri" w:hAnsi="Arial" w:cs="Arial"/>
          <w:b/>
          <w:sz w:val="20"/>
          <w:szCs w:val="20"/>
        </w:rPr>
      </w:pPr>
    </w:p>
    <w:p w14:paraId="6B2AFD6D" w14:textId="77777777" w:rsidR="009C6189" w:rsidRPr="00541AE3" w:rsidRDefault="009C6189" w:rsidP="009C6189">
      <w:pPr>
        <w:jc w:val="center"/>
        <w:rPr>
          <w:rFonts w:ascii="Arial" w:eastAsia="Calibri" w:hAnsi="Arial" w:cs="Arial"/>
          <w:b/>
          <w:sz w:val="20"/>
          <w:szCs w:val="20"/>
        </w:rPr>
      </w:pPr>
    </w:p>
    <w:p w14:paraId="6B4923F9" w14:textId="45E63C8A" w:rsidR="009C6189" w:rsidRPr="00541AE3" w:rsidRDefault="009C6189" w:rsidP="009C6189">
      <w:pPr>
        <w:pStyle w:val="BodyTextIndent"/>
        <w:numPr>
          <w:ilvl w:val="0"/>
          <w:numId w:val="3"/>
        </w:numPr>
        <w:tabs>
          <w:tab w:val="left" w:pos="567"/>
        </w:tabs>
        <w:spacing w:after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541AE3">
        <w:rPr>
          <w:rFonts w:ascii="Arial" w:eastAsia="Calibri" w:hAnsi="Arial" w:cs="Arial"/>
          <w:sz w:val="20"/>
          <w:szCs w:val="20"/>
        </w:rPr>
        <w:t>Rangovas tinkamai atliko ir perduoda Užsakovui pagal</w:t>
      </w:r>
      <w:r w:rsidR="00CC34AA">
        <w:rPr>
          <w:rFonts w:ascii="Arial" w:eastAsia="Calibri" w:hAnsi="Arial" w:cs="Arial"/>
          <w:sz w:val="20"/>
          <w:szCs w:val="20"/>
        </w:rPr>
        <w:t xml:space="preserve"> </w:t>
      </w:r>
      <w:r w:rsidRPr="00541AE3">
        <w:rPr>
          <w:rFonts w:ascii="Arial" w:eastAsia="Calibri" w:hAnsi="Arial" w:cs="Arial"/>
          <w:sz w:val="20"/>
          <w:szCs w:val="20"/>
        </w:rPr>
        <w:t>Užsakymą ir Sutartį atliktus Darbus, nurodytus</w:t>
      </w:r>
      <w:r w:rsidRPr="00541AE3">
        <w:rPr>
          <w:rFonts w:ascii="Arial" w:hAnsi="Arial" w:cs="Arial"/>
          <w:sz w:val="20"/>
          <w:szCs w:val="20"/>
        </w:rPr>
        <w:t xml:space="preserve"> </w:t>
      </w:r>
      <w:r w:rsidR="00AA7BBE">
        <w:rPr>
          <w:rFonts w:ascii="Arial" w:hAnsi="Arial" w:cs="Arial"/>
          <w:sz w:val="20"/>
          <w:szCs w:val="20"/>
        </w:rPr>
        <w:t>P</w:t>
      </w:r>
      <w:r w:rsidR="00A46625">
        <w:rPr>
          <w:rFonts w:ascii="Arial" w:hAnsi="Arial" w:cs="Arial"/>
          <w:sz w:val="20"/>
          <w:szCs w:val="20"/>
        </w:rPr>
        <w:t xml:space="preserve">laninių </w:t>
      </w:r>
      <w:r w:rsidR="001A7A14">
        <w:rPr>
          <w:rFonts w:ascii="Arial" w:hAnsi="Arial" w:cs="Arial"/>
          <w:sz w:val="20"/>
          <w:szCs w:val="20"/>
        </w:rPr>
        <w:t>d</w:t>
      </w:r>
      <w:r w:rsidRPr="00541AE3">
        <w:rPr>
          <w:rFonts w:ascii="Arial" w:hAnsi="Arial" w:cs="Arial"/>
          <w:sz w:val="20"/>
          <w:szCs w:val="20"/>
        </w:rPr>
        <w:t>arbų perdavimo priėmimo akto priede</w:t>
      </w:r>
    </w:p>
    <w:p w14:paraId="4B31FFEB" w14:textId="7024974D" w:rsidR="009C6189" w:rsidRPr="00541AE3" w:rsidRDefault="009C6189" w:rsidP="00924005">
      <w:pPr>
        <w:tabs>
          <w:tab w:val="left" w:pos="709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 xml:space="preserve">       </w:t>
      </w:r>
      <w:r w:rsidRPr="00541AE3">
        <w:rPr>
          <w:rFonts w:ascii="Arial" w:hAnsi="Arial" w:cs="Arial"/>
          <w:sz w:val="20"/>
          <w:szCs w:val="20"/>
          <w:lang w:val="en-US"/>
        </w:rPr>
        <w:t>2</w:t>
      </w:r>
      <w:r w:rsidRPr="00541AE3">
        <w:rPr>
          <w:rFonts w:ascii="Arial" w:hAnsi="Arial" w:cs="Arial"/>
          <w:sz w:val="20"/>
          <w:szCs w:val="20"/>
        </w:rPr>
        <w:t xml:space="preserve">. </w:t>
      </w:r>
      <w:r w:rsidRPr="00541AE3">
        <w:rPr>
          <w:rFonts w:ascii="Arial" w:hAnsi="Arial" w:cs="Arial"/>
          <w:sz w:val="20"/>
          <w:szCs w:val="20"/>
        </w:rPr>
        <w:tab/>
        <w:t>Užsakovas patvirtina, kad Rangovas yra pateikęs Techninėje specifikacijoje nurodytą išpildomąją dokumentaciją ir priima tinkamai (kiek tai galima įvertinti Užsakov</w:t>
      </w:r>
      <w:r w:rsidR="001A7A14">
        <w:rPr>
          <w:rFonts w:ascii="Arial" w:hAnsi="Arial" w:cs="Arial"/>
          <w:sz w:val="20"/>
          <w:szCs w:val="20"/>
        </w:rPr>
        <w:t>o</w:t>
      </w:r>
      <w:r w:rsidRPr="00541AE3">
        <w:rPr>
          <w:rFonts w:ascii="Arial" w:hAnsi="Arial" w:cs="Arial"/>
          <w:sz w:val="20"/>
          <w:szCs w:val="20"/>
        </w:rPr>
        <w:t xml:space="preserve"> atstov</w:t>
      </w:r>
      <w:r w:rsidR="001A7A14">
        <w:rPr>
          <w:rFonts w:ascii="Arial" w:hAnsi="Arial" w:cs="Arial"/>
          <w:sz w:val="20"/>
          <w:szCs w:val="20"/>
        </w:rPr>
        <w:t xml:space="preserve">as) </w:t>
      </w:r>
      <w:r w:rsidRPr="00541AE3">
        <w:rPr>
          <w:rFonts w:ascii="Arial" w:hAnsi="Arial" w:cs="Arial"/>
          <w:sz w:val="20"/>
          <w:szCs w:val="20"/>
        </w:rPr>
        <w:t>atliktus Darbus, nurodytus </w:t>
      </w:r>
      <w:r w:rsidR="00AA7BBE">
        <w:rPr>
          <w:rFonts w:ascii="Arial" w:hAnsi="Arial" w:cs="Arial"/>
          <w:sz w:val="20"/>
          <w:szCs w:val="20"/>
        </w:rPr>
        <w:t>P</w:t>
      </w:r>
      <w:r w:rsidR="001A7A14">
        <w:rPr>
          <w:rFonts w:ascii="Arial" w:hAnsi="Arial" w:cs="Arial"/>
          <w:sz w:val="20"/>
          <w:szCs w:val="20"/>
        </w:rPr>
        <w:t xml:space="preserve">laninių </w:t>
      </w:r>
      <w:r w:rsidR="00AA7BBE">
        <w:rPr>
          <w:rFonts w:ascii="Arial" w:hAnsi="Arial" w:cs="Arial"/>
          <w:sz w:val="20"/>
          <w:szCs w:val="20"/>
        </w:rPr>
        <w:t>d</w:t>
      </w:r>
      <w:r w:rsidRPr="00541AE3">
        <w:rPr>
          <w:rFonts w:ascii="Arial" w:hAnsi="Arial" w:cs="Arial"/>
          <w:sz w:val="20"/>
          <w:szCs w:val="20"/>
        </w:rPr>
        <w:t>arbų perdavimo priėmimo akto</w:t>
      </w:r>
      <w:r w:rsidR="00924005" w:rsidRPr="00541AE3">
        <w:rPr>
          <w:rFonts w:ascii="Arial" w:hAnsi="Arial" w:cs="Arial"/>
          <w:sz w:val="20"/>
          <w:szCs w:val="20"/>
        </w:rPr>
        <w:t xml:space="preserve"> priede</w:t>
      </w:r>
      <w:r w:rsidRPr="00541AE3">
        <w:rPr>
          <w:rFonts w:ascii="Arial" w:hAnsi="Arial" w:cs="Arial"/>
          <w:sz w:val="20"/>
          <w:szCs w:val="20"/>
        </w:rPr>
        <w:t>.</w:t>
      </w:r>
    </w:p>
    <w:p w14:paraId="6FD1A5BE" w14:textId="7E7E27E0" w:rsidR="009C6189" w:rsidRPr="00541AE3" w:rsidRDefault="009C6189" w:rsidP="00924005">
      <w:pPr>
        <w:pStyle w:val="BodyTextIndent"/>
        <w:tabs>
          <w:tab w:val="left" w:pos="567"/>
          <w:tab w:val="left" w:pos="851"/>
        </w:tabs>
        <w:spacing w:after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 xml:space="preserve">  3. </w:t>
      </w:r>
      <w:r w:rsidRPr="00541AE3">
        <w:rPr>
          <w:rFonts w:ascii="Arial" w:hAnsi="Arial" w:cs="Arial"/>
          <w:sz w:val="20"/>
          <w:szCs w:val="20"/>
        </w:rPr>
        <w:tab/>
        <w:t>Šalys patvirtina, kad Darbai yra atlikti pilnai ir tinkamai. Užsakovas neturi Rangovui pretenzijų dėl atliktų Darbų kokybės.</w:t>
      </w:r>
    </w:p>
    <w:p w14:paraId="4F039F55" w14:textId="11D03C9C" w:rsidR="009C6189" w:rsidRPr="00541AE3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541AE3">
        <w:rPr>
          <w:rFonts w:ascii="Arial" w:eastAsia="Calibri" w:hAnsi="Arial" w:cs="Arial"/>
          <w:sz w:val="20"/>
          <w:szCs w:val="20"/>
        </w:rPr>
        <w:t xml:space="preserve">Šalys patvirtina, kad Užsakovui po šio akto pasirašymo išlieka teisė kreiptis dėl vėliau paaiškėjusių Darbų, Rangovo medžiagų ir/ar įrangos trūkumų, o Rangovui išlieka pareiga tuos nustatytus trūkumus ištaisyti per </w:t>
      </w:r>
      <w:r w:rsidR="00924005" w:rsidRPr="00541AE3">
        <w:rPr>
          <w:rFonts w:ascii="Arial" w:eastAsia="Calibri" w:hAnsi="Arial" w:cs="Arial"/>
          <w:sz w:val="20"/>
          <w:szCs w:val="20"/>
        </w:rPr>
        <w:t>Užsakovo nurodytą</w:t>
      </w:r>
      <w:r w:rsidRPr="00541AE3">
        <w:rPr>
          <w:rFonts w:ascii="Arial" w:eastAsia="Calibri" w:hAnsi="Arial" w:cs="Arial"/>
          <w:sz w:val="20"/>
          <w:szCs w:val="20"/>
        </w:rPr>
        <w:t xml:space="preserve"> dienų skaičių</w:t>
      </w:r>
      <w:r w:rsidR="00924005" w:rsidRPr="00541AE3">
        <w:rPr>
          <w:rFonts w:ascii="Arial" w:eastAsia="Calibri" w:hAnsi="Arial" w:cs="Arial"/>
          <w:sz w:val="20"/>
          <w:szCs w:val="20"/>
        </w:rPr>
        <w:t xml:space="preserve"> savo lėšomis.</w:t>
      </w:r>
    </w:p>
    <w:p w14:paraId="59044F74" w14:textId="77777777" w:rsidR="009C6189" w:rsidRPr="00541AE3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>Aktas yra neatsiejama Užsakymo ir Sutarties dalis.</w:t>
      </w:r>
    </w:p>
    <w:p w14:paraId="1568EB3C" w14:textId="77777777" w:rsidR="009C6189" w:rsidRPr="00541AE3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>Akte naudojamos sąvokos atitinka Sutartyje nurodytas sąvokas.</w:t>
      </w:r>
    </w:p>
    <w:p w14:paraId="75152B52" w14:textId="77777777" w:rsidR="009C6189" w:rsidRPr="00541AE3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>Aktas pasirašytas dviem vienodą teisinę galią turinčiais egzemplioriais, po vieną kiekvienai Šaliai.</w:t>
      </w:r>
    </w:p>
    <w:p w14:paraId="482BD06A" w14:textId="77777777" w:rsidR="009C6189" w:rsidRPr="00541AE3" w:rsidRDefault="009C6189" w:rsidP="009C6189">
      <w:pPr>
        <w:pStyle w:val="BodyTextIndent"/>
        <w:tabs>
          <w:tab w:val="left" w:pos="567"/>
        </w:tabs>
        <w:spacing w:after="0"/>
        <w:ind w:left="567" w:hanging="207"/>
        <w:rPr>
          <w:rFonts w:ascii="Arial" w:hAnsi="Arial" w:cs="Arial"/>
          <w:sz w:val="20"/>
          <w:szCs w:val="20"/>
        </w:rPr>
      </w:pPr>
    </w:p>
    <w:p w14:paraId="53E75470" w14:textId="77777777" w:rsidR="009C6189" w:rsidRPr="00541AE3" w:rsidRDefault="009C6189" w:rsidP="009C6189">
      <w:pPr>
        <w:pStyle w:val="BodyTextIndent"/>
        <w:tabs>
          <w:tab w:val="left" w:pos="567"/>
        </w:tabs>
        <w:spacing w:after="0"/>
        <w:ind w:left="567" w:hanging="207"/>
        <w:rPr>
          <w:rFonts w:ascii="Arial" w:hAnsi="Arial" w:cs="Arial"/>
          <w:sz w:val="20"/>
          <w:szCs w:val="20"/>
        </w:rPr>
      </w:pPr>
    </w:p>
    <w:p w14:paraId="6C9F3609" w14:textId="77777777" w:rsidR="009C6189" w:rsidRPr="00541AE3" w:rsidRDefault="009C6189" w:rsidP="009C6189">
      <w:p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541AE3">
        <w:rPr>
          <w:rFonts w:ascii="Arial" w:eastAsia="Calibri" w:hAnsi="Arial" w:cs="Arial"/>
          <w:sz w:val="20"/>
          <w:szCs w:val="20"/>
        </w:rPr>
        <w:t xml:space="preserve">PRIDEDAMA: </w:t>
      </w:r>
    </w:p>
    <w:p w14:paraId="2AE41750" w14:textId="4C62C405" w:rsidR="009C6189" w:rsidRPr="00A649E2" w:rsidRDefault="009C6189" w:rsidP="00A649E2">
      <w:pPr>
        <w:numPr>
          <w:ilvl w:val="0"/>
          <w:numId w:val="5"/>
        </w:num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392E76BD">
        <w:rPr>
          <w:rFonts w:ascii="Arial" w:eastAsia="Calibri" w:hAnsi="Arial" w:cs="Arial"/>
          <w:sz w:val="20"/>
          <w:szCs w:val="20"/>
        </w:rPr>
        <w:t xml:space="preserve"> </w:t>
      </w:r>
      <w:r w:rsidR="00967A43">
        <w:rPr>
          <w:rFonts w:ascii="Arial" w:eastAsia="Calibri" w:hAnsi="Arial" w:cs="Arial"/>
          <w:sz w:val="20"/>
          <w:szCs w:val="20"/>
        </w:rPr>
        <w:t>Priedas. P</w:t>
      </w:r>
      <w:r w:rsidR="00C4448D">
        <w:rPr>
          <w:rFonts w:ascii="Arial" w:eastAsia="Calibri" w:hAnsi="Arial" w:cs="Arial"/>
          <w:sz w:val="20"/>
          <w:szCs w:val="20"/>
        </w:rPr>
        <w:t>laninių darbų ataskait</w:t>
      </w:r>
      <w:r w:rsidR="00C8289D">
        <w:rPr>
          <w:rFonts w:ascii="Arial" w:eastAsia="Calibri" w:hAnsi="Arial" w:cs="Arial"/>
          <w:sz w:val="20"/>
          <w:szCs w:val="20"/>
        </w:rPr>
        <w:t>os forma</w:t>
      </w:r>
      <w:r w:rsidR="00A2719A">
        <w:rPr>
          <w:rFonts w:ascii="Arial" w:eastAsia="Calibri" w:hAnsi="Arial" w:cs="Arial"/>
          <w:sz w:val="20"/>
          <w:szCs w:val="20"/>
        </w:rPr>
        <w:t xml:space="preserve"> </w:t>
      </w:r>
      <w:r w:rsidR="00990A10">
        <w:rPr>
          <w:rFonts w:ascii="Arial" w:eastAsia="Calibri" w:hAnsi="Arial" w:cs="Arial"/>
          <w:sz w:val="20"/>
          <w:szCs w:val="20"/>
        </w:rPr>
        <w:t>(gali būti pateikiama su Užsakovu suderinta Rangovo pateikiama ataskaitos forma</w:t>
      </w:r>
      <w:r w:rsidR="001E4661">
        <w:rPr>
          <w:rFonts w:ascii="Arial" w:eastAsia="Calibri" w:hAnsi="Arial" w:cs="Arial"/>
          <w:sz w:val="20"/>
          <w:szCs w:val="20"/>
        </w:rPr>
        <w:t>)</w:t>
      </w:r>
    </w:p>
    <w:p w14:paraId="0B5F2E15" w14:textId="77777777" w:rsidR="009C6189" w:rsidRPr="00541AE3" w:rsidRDefault="009C6189" w:rsidP="009C6189">
      <w:p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</w:p>
    <w:p w14:paraId="5D77A32F" w14:textId="77777777" w:rsidR="009C6189" w:rsidRPr="00541AE3" w:rsidRDefault="009C6189" w:rsidP="009C6189">
      <w:p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pPr w:leftFromText="180" w:rightFromText="180" w:vertAnchor="text" w:tblpXSpec="right" w:tblpY="1"/>
        <w:tblOverlap w:val="never"/>
        <w:tblW w:w="10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815"/>
      </w:tblGrid>
      <w:tr w:rsidR="009C6189" w:rsidRPr="00541AE3" w14:paraId="3C751578" w14:textId="77777777" w:rsidTr="1D4D47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C2DD2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bCs/>
                <w:sz w:val="20"/>
                <w:szCs w:val="20"/>
              </w:rPr>
              <w:t>Rangovas: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6B2C5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bCs/>
                <w:sz w:val="20"/>
                <w:szCs w:val="20"/>
              </w:rPr>
              <w:t>Užsakovas:</w:t>
            </w:r>
          </w:p>
        </w:tc>
      </w:tr>
      <w:tr w:rsidR="009C6189" w:rsidRPr="00541AE3" w14:paraId="7A2AF200" w14:textId="77777777" w:rsidTr="1D4D47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B4FEE" w14:textId="77777777" w:rsidR="009C6189" w:rsidRPr="00541AE3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706C1" w14:textId="77777777" w:rsidR="009C6189" w:rsidRPr="00541AE3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A851B2" w14:textId="77777777" w:rsidR="00955671" w:rsidRDefault="00955671"/>
    <w:tbl>
      <w:tblPr>
        <w:tblpPr w:leftFromText="180" w:rightFromText="180" w:vertAnchor="text" w:tblpXSpec="right" w:tblpY="1"/>
        <w:tblOverlap w:val="never"/>
        <w:tblW w:w="10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815"/>
      </w:tblGrid>
      <w:tr w:rsidR="009C6189" w:rsidRPr="00541AE3" w14:paraId="67B0ED74" w14:textId="77777777" w:rsidTr="1D4D47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E7A4C" w14:textId="77777777" w:rsidR="009C6189" w:rsidRPr="00541AE3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67A17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B6C54E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14:paraId="6BBC3266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Parašas</w:t>
            </w:r>
          </w:p>
          <w:p w14:paraId="2DE676EE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[Pareigos, vardas ir pavardė]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50A56" w14:textId="77777777" w:rsidR="009C6189" w:rsidRPr="00541AE3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BA65F9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E6EE67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14:paraId="6954C373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Parašas</w:t>
            </w:r>
          </w:p>
          <w:p w14:paraId="1D6C882D" w14:textId="0E88402A" w:rsidR="009C6189" w:rsidRPr="00873E9F" w:rsidRDefault="009C6189" w:rsidP="00873E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[Pareigos, vardas ir pavardė]</w:t>
            </w:r>
          </w:p>
        </w:tc>
      </w:tr>
    </w:tbl>
    <w:p w14:paraId="265A8B44" w14:textId="77777777" w:rsidR="00C333C8" w:rsidRDefault="00C333C8" w:rsidP="00873E9F">
      <w:pPr>
        <w:tabs>
          <w:tab w:val="left" w:pos="709"/>
        </w:tabs>
        <w:rPr>
          <w:rFonts w:ascii="Arial" w:eastAsia="Calibri" w:hAnsi="Arial" w:cs="Arial"/>
          <w:b/>
          <w:bCs/>
          <w:caps/>
          <w:sz w:val="20"/>
          <w:szCs w:val="20"/>
        </w:rPr>
      </w:pPr>
    </w:p>
    <w:p w14:paraId="718B38F9" w14:textId="77777777" w:rsidR="003177E2" w:rsidRDefault="00873E9F">
      <w:pPr>
        <w:spacing w:after="160" w:line="259" w:lineRule="auto"/>
        <w:rPr>
          <w:rFonts w:ascii="Arial" w:eastAsia="Calibri" w:hAnsi="Arial" w:cs="Arial"/>
          <w:b/>
          <w:bCs/>
          <w:caps/>
          <w:sz w:val="20"/>
          <w:szCs w:val="20"/>
        </w:rPr>
        <w:sectPr w:rsidR="003177E2" w:rsidSect="00D45E46">
          <w:headerReference w:type="even" r:id="rId10"/>
          <w:headerReference w:type="default" r:id="rId11"/>
          <w:headerReference w:type="first" r:id="rId12"/>
          <w:footnotePr>
            <w:numFmt w:val="chicago"/>
          </w:footnotePr>
          <w:pgSz w:w="11906" w:h="16838" w:code="9"/>
          <w:pgMar w:top="851" w:right="849" w:bottom="851" w:left="1134" w:header="567" w:footer="567" w:gutter="0"/>
          <w:cols w:space="1296"/>
          <w:docGrid w:linePitch="360"/>
        </w:sectPr>
      </w:pPr>
      <w:r>
        <w:rPr>
          <w:rFonts w:ascii="Arial" w:eastAsia="Calibri" w:hAnsi="Arial" w:cs="Arial"/>
          <w:b/>
          <w:bCs/>
          <w:caps/>
          <w:sz w:val="20"/>
          <w:szCs w:val="20"/>
        </w:rPr>
        <w:br w:type="page"/>
      </w:r>
    </w:p>
    <w:p w14:paraId="72B1F42C" w14:textId="2C3D1FC2" w:rsidR="00D15AFA" w:rsidRDefault="00D15AFA" w:rsidP="00D15AFA">
      <w:pPr>
        <w:spacing w:after="160" w:line="259" w:lineRule="auto"/>
        <w:rPr>
          <w:rFonts w:ascii="Arial" w:eastAsia="Calibri" w:hAnsi="Arial" w:cs="Arial"/>
          <w:sz w:val="20"/>
          <w:szCs w:val="20"/>
        </w:rPr>
      </w:pPr>
    </w:p>
    <w:p w14:paraId="7E1FD366" w14:textId="6385D7CD" w:rsidR="00C333C8" w:rsidRPr="00D15AFA" w:rsidRDefault="00007DC4" w:rsidP="00D15AFA">
      <w:pPr>
        <w:tabs>
          <w:tab w:val="left" w:pos="709"/>
        </w:tabs>
        <w:spacing w:before="120"/>
        <w:jc w:val="right"/>
        <w:rPr>
          <w:rFonts w:ascii="Arial" w:eastAsia="Calibri" w:hAnsi="Arial" w:cs="Arial"/>
          <w:cap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292D67">
        <w:rPr>
          <w:rFonts w:ascii="Arial" w:eastAsia="Calibri" w:hAnsi="Arial" w:cs="Arial"/>
          <w:sz w:val="20"/>
          <w:szCs w:val="20"/>
        </w:rPr>
        <w:t>laninių darbų ataskaita</w:t>
      </w:r>
      <w:r w:rsidR="00D15AFA" w:rsidRPr="00D15AFA">
        <w:rPr>
          <w:rFonts w:ascii="Arial" w:eastAsia="Calibri" w:hAnsi="Arial" w:cs="Arial"/>
          <w:sz w:val="20"/>
          <w:szCs w:val="20"/>
        </w:rPr>
        <w:t xml:space="preserve"> </w:t>
      </w:r>
      <w:r w:rsidR="00D15AFA">
        <w:rPr>
          <w:rFonts w:ascii="Arial" w:eastAsia="Calibri" w:hAnsi="Arial" w:cs="Arial"/>
          <w:sz w:val="20"/>
          <w:szCs w:val="20"/>
        </w:rPr>
        <w:t>N</w:t>
      </w:r>
      <w:r w:rsidR="00D15AFA" w:rsidRPr="00D15AFA">
        <w:rPr>
          <w:rFonts w:ascii="Arial" w:eastAsia="Calibri" w:hAnsi="Arial" w:cs="Arial"/>
          <w:sz w:val="20"/>
          <w:szCs w:val="20"/>
        </w:rPr>
        <w:t xml:space="preserve">r. </w:t>
      </w:r>
      <w:r w:rsidR="00292D67">
        <w:rPr>
          <w:rFonts w:ascii="Arial" w:eastAsia="Calibri" w:hAnsi="Arial" w:cs="Arial"/>
          <w:sz w:val="20"/>
          <w:szCs w:val="20"/>
        </w:rPr>
        <w:t>1</w:t>
      </w:r>
    </w:p>
    <w:p w14:paraId="1D7AED95" w14:textId="77777777" w:rsidR="00E03866" w:rsidRDefault="00E03866" w:rsidP="00D15AFA">
      <w:pPr>
        <w:tabs>
          <w:tab w:val="left" w:pos="709"/>
        </w:tabs>
        <w:spacing w:after="480"/>
        <w:jc w:val="center"/>
        <w:rPr>
          <w:rFonts w:ascii="Arial" w:eastAsia="Calibri" w:hAnsi="Arial" w:cs="Arial"/>
          <w:b/>
          <w:bCs/>
          <w:caps/>
          <w:sz w:val="20"/>
          <w:szCs w:val="20"/>
        </w:rPr>
      </w:pPr>
    </w:p>
    <w:p w14:paraId="09926372" w14:textId="115039F4" w:rsidR="009C6189" w:rsidRPr="00541AE3" w:rsidRDefault="004053F6" w:rsidP="00955671">
      <w:pPr>
        <w:tabs>
          <w:tab w:val="left" w:pos="709"/>
        </w:tabs>
        <w:jc w:val="center"/>
        <w:rPr>
          <w:rFonts w:ascii="Arial" w:eastAsia="Calibri" w:hAnsi="Arial" w:cs="Arial"/>
          <w:b/>
          <w:bCs/>
          <w:caps/>
          <w:sz w:val="20"/>
          <w:szCs w:val="20"/>
        </w:rPr>
      </w:pPr>
      <w:r>
        <w:rPr>
          <w:rFonts w:ascii="Arial" w:eastAsia="Calibri" w:hAnsi="Arial" w:cs="Arial"/>
          <w:b/>
          <w:bCs/>
          <w:caps/>
          <w:sz w:val="20"/>
          <w:szCs w:val="20"/>
        </w:rPr>
        <w:t>PLANINIŲ dARBŲ ATASKAITA</w:t>
      </w:r>
    </w:p>
    <w:p w14:paraId="4FFDB9E5" w14:textId="77777777" w:rsidR="005C4171" w:rsidRPr="00541AE3" w:rsidRDefault="005C4171" w:rsidP="00924005">
      <w:pPr>
        <w:tabs>
          <w:tab w:val="left" w:pos="709"/>
        </w:tabs>
        <w:ind w:left="567"/>
        <w:jc w:val="center"/>
        <w:rPr>
          <w:rFonts w:ascii="Arial" w:eastAsia="Calibri" w:hAnsi="Arial" w:cs="Arial"/>
          <w:b/>
          <w:bCs/>
          <w:caps/>
          <w:sz w:val="20"/>
          <w:szCs w:val="20"/>
        </w:rPr>
      </w:pPr>
    </w:p>
    <w:p w14:paraId="53D169D8" w14:textId="77777777" w:rsidR="00924005" w:rsidRPr="00541AE3" w:rsidRDefault="00924005" w:rsidP="00924005">
      <w:pPr>
        <w:tabs>
          <w:tab w:val="left" w:pos="709"/>
        </w:tabs>
        <w:ind w:left="567"/>
        <w:jc w:val="center"/>
        <w:rPr>
          <w:rFonts w:ascii="Arial" w:eastAsia="Calibri" w:hAnsi="Arial" w:cs="Arial"/>
          <w:b/>
          <w:bCs/>
          <w:caps/>
          <w:sz w:val="20"/>
          <w:szCs w:val="20"/>
        </w:rPr>
      </w:pPr>
    </w:p>
    <w:p w14:paraId="23B122F3" w14:textId="77777777" w:rsidR="004E61DF" w:rsidRPr="00541AE3" w:rsidRDefault="004E61DF" w:rsidP="004E61DF">
      <w:pPr>
        <w:jc w:val="both"/>
        <w:rPr>
          <w:rFonts w:ascii="Arial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 xml:space="preserve">Užsakymo vykdymo metu Rangovas atliko šiuos </w:t>
      </w:r>
      <w:r>
        <w:rPr>
          <w:rFonts w:ascii="Arial" w:hAnsi="Arial" w:cs="Arial"/>
          <w:sz w:val="20"/>
          <w:szCs w:val="20"/>
        </w:rPr>
        <w:t xml:space="preserve">Planinius </w:t>
      </w:r>
      <w:r w:rsidRPr="00541AE3">
        <w:rPr>
          <w:rFonts w:ascii="Arial" w:hAnsi="Arial" w:cs="Arial"/>
          <w:sz w:val="20"/>
          <w:szCs w:val="20"/>
        </w:rPr>
        <w:t>Darbus:</w:t>
      </w:r>
    </w:p>
    <w:p w14:paraId="5D96840A" w14:textId="77777777" w:rsidR="004E61DF" w:rsidRPr="00541AE3" w:rsidRDefault="004E61DF" w:rsidP="004E61DF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-140"/>
        <w:tblW w:w="8980" w:type="dxa"/>
        <w:tblLook w:val="04A0" w:firstRow="1" w:lastRow="0" w:firstColumn="1" w:lastColumn="0" w:noHBand="0" w:noVBand="1"/>
      </w:tblPr>
      <w:tblGrid>
        <w:gridCol w:w="8980"/>
      </w:tblGrid>
      <w:tr w:rsidR="004E61DF" w:rsidRPr="002B3EDA" w14:paraId="0E633295" w14:textId="77777777" w:rsidTr="00CD3F24">
        <w:trPr>
          <w:trHeight w:val="30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0066C" w14:textId="72CDF90A" w:rsidR="004E61DF" w:rsidRPr="0073719D" w:rsidRDefault="004E61DF" w:rsidP="00CD3F24">
            <w:pPr>
              <w:rPr>
                <w:rFonts w:cs="Arial"/>
                <w:lang w:eastAsia="lt-LT"/>
              </w:rPr>
            </w:pPr>
            <w:r w:rsidRPr="0073719D">
              <w:rPr>
                <w:rFonts w:cs="Arial"/>
                <w:lang w:eastAsia="lt-LT"/>
              </w:rPr>
              <w:t>O</w:t>
            </w:r>
            <w:r>
              <w:rPr>
                <w:rFonts w:cs="Arial"/>
                <w:lang w:eastAsia="lt-LT"/>
              </w:rPr>
              <w:t>bjektas</w:t>
            </w:r>
            <w:r w:rsidRPr="0073719D">
              <w:rPr>
                <w:rFonts w:cs="Arial"/>
                <w:lang w:eastAsia="lt-LT"/>
              </w:rPr>
              <w:t xml:space="preserve">: </w:t>
            </w:r>
          </w:p>
        </w:tc>
      </w:tr>
      <w:tr w:rsidR="004E61DF" w:rsidRPr="002B3EDA" w14:paraId="7F100059" w14:textId="77777777" w:rsidTr="00CD3F24">
        <w:trPr>
          <w:trHeight w:val="30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82D56" w14:textId="62D7F98E" w:rsidR="004E61DF" w:rsidRPr="0073719D" w:rsidRDefault="004E61DF" w:rsidP="00CD3F24">
            <w:pPr>
              <w:rPr>
                <w:rFonts w:cs="Arial"/>
                <w:lang w:eastAsia="lt-LT"/>
              </w:rPr>
            </w:pPr>
            <w:r>
              <w:rPr>
                <w:rFonts w:cs="Arial"/>
                <w:lang w:eastAsia="lt-LT"/>
              </w:rPr>
              <w:t>Objekto adresas</w:t>
            </w:r>
            <w:r w:rsidRPr="0073719D">
              <w:rPr>
                <w:rFonts w:cs="Arial"/>
                <w:lang w:eastAsia="lt-LT"/>
              </w:rPr>
              <w:t xml:space="preserve">: </w:t>
            </w:r>
          </w:p>
        </w:tc>
      </w:tr>
      <w:tr w:rsidR="004E61DF" w:rsidRPr="002B3EDA" w14:paraId="559A3735" w14:textId="77777777" w:rsidTr="00CD3F24">
        <w:trPr>
          <w:trHeight w:val="30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A5ACF" w14:textId="128D9F6B" w:rsidR="004E61DF" w:rsidRDefault="004E61DF" w:rsidP="00CD3F24">
            <w:pPr>
              <w:rPr>
                <w:rFonts w:cs="Arial"/>
                <w:lang w:eastAsia="lt-LT"/>
              </w:rPr>
            </w:pPr>
            <w:r>
              <w:rPr>
                <w:rFonts w:cs="Arial"/>
                <w:lang w:eastAsia="lt-LT"/>
              </w:rPr>
              <w:t>Elektrinės galia</w:t>
            </w:r>
            <w:r w:rsidRPr="0073719D">
              <w:rPr>
                <w:rFonts w:cs="Arial"/>
                <w:lang w:eastAsia="lt-LT"/>
              </w:rPr>
              <w:t>:</w:t>
            </w:r>
            <w:r>
              <w:rPr>
                <w:rFonts w:cs="Arial"/>
                <w:lang w:eastAsia="lt-LT"/>
              </w:rPr>
              <w:t xml:space="preserve"> </w:t>
            </w:r>
          </w:p>
          <w:p w14:paraId="70AA7011" w14:textId="5E2995C0" w:rsidR="004E61DF" w:rsidRPr="0073719D" w:rsidRDefault="004E61DF" w:rsidP="00CD3F24">
            <w:pPr>
              <w:rPr>
                <w:rFonts w:cs="Arial"/>
                <w:lang w:eastAsia="lt-LT"/>
              </w:rPr>
            </w:pPr>
            <w:r>
              <w:rPr>
                <w:rFonts w:cs="Arial"/>
                <w:lang w:eastAsia="lt-LT"/>
              </w:rPr>
              <w:t xml:space="preserve">Apžiūros data: </w:t>
            </w:r>
          </w:p>
        </w:tc>
      </w:tr>
    </w:tbl>
    <w:p w14:paraId="1844CFFC" w14:textId="77777777" w:rsidR="004E61DF" w:rsidRPr="00BC70E1" w:rsidRDefault="004E61DF" w:rsidP="004E61DF">
      <w:pPr>
        <w:jc w:val="center"/>
      </w:pPr>
    </w:p>
    <w:p w14:paraId="22EBC752" w14:textId="77777777" w:rsidR="004E61DF" w:rsidRPr="00F56EFF" w:rsidRDefault="004E61DF" w:rsidP="004E61DF">
      <w:pPr>
        <w:jc w:val="right"/>
        <w:rPr>
          <w:sz w:val="20"/>
          <w:szCs w:val="20"/>
        </w:rPr>
      </w:pPr>
    </w:p>
    <w:p w14:paraId="4A4A6749" w14:textId="77777777" w:rsidR="004E61DF" w:rsidRDefault="004E61DF" w:rsidP="004E61DF"/>
    <w:p w14:paraId="236934D6" w14:textId="77777777" w:rsidR="004E61DF" w:rsidRDefault="004E61DF" w:rsidP="004E61DF">
      <w:pPr>
        <w:jc w:val="center"/>
      </w:pPr>
    </w:p>
    <w:p w14:paraId="161CBD00" w14:textId="77777777" w:rsidR="004E61DF" w:rsidRPr="000518B5" w:rsidRDefault="004E61DF" w:rsidP="004E61DF">
      <w:pPr>
        <w:jc w:val="center"/>
        <w:rPr>
          <w:caps/>
        </w:rPr>
      </w:pPr>
      <w:r w:rsidRPr="000518B5">
        <w:rPr>
          <w:caps/>
        </w:rPr>
        <w:t>planinių darbų ataskaitos forma</w:t>
      </w:r>
    </w:p>
    <w:p w14:paraId="678B78DF" w14:textId="77777777" w:rsidR="004E61DF" w:rsidRDefault="004E61DF" w:rsidP="004E61DF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5032"/>
        <w:gridCol w:w="1168"/>
        <w:gridCol w:w="3198"/>
      </w:tblGrid>
      <w:tr w:rsidR="004E61DF" w:rsidRPr="00E4054F" w14:paraId="159B377E" w14:textId="77777777" w:rsidTr="00CD3F24">
        <w:trPr>
          <w:trHeight w:val="260"/>
        </w:trPr>
        <w:tc>
          <w:tcPr>
            <w:tcW w:w="260" w:type="pct"/>
            <w:shd w:val="clear" w:color="000000" w:fill="D9D9D9"/>
            <w:noWrap/>
            <w:vAlign w:val="center"/>
            <w:hideMark/>
          </w:tcPr>
          <w:p w14:paraId="6CA8F4FA" w14:textId="77777777" w:rsidR="004E61DF" w:rsidRPr="00E4054F" w:rsidRDefault="004E61DF" w:rsidP="00CD3F2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537" w:type="pct"/>
            <w:shd w:val="clear" w:color="000000" w:fill="D9D9D9"/>
            <w:vAlign w:val="center"/>
            <w:hideMark/>
          </w:tcPr>
          <w:p w14:paraId="28CAFF3A" w14:textId="77777777" w:rsidR="004E61DF" w:rsidRPr="00E4054F" w:rsidRDefault="004E61DF" w:rsidP="00CD3F2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b/>
                <w:bCs/>
                <w:sz w:val="20"/>
                <w:szCs w:val="20"/>
                <w:lang w:eastAsia="lt-LT"/>
              </w:rPr>
              <w:t>PLANINIAI JĖGAINĖS DARBAI</w:t>
            </w:r>
          </w:p>
        </w:tc>
        <w:tc>
          <w:tcPr>
            <w:tcW w:w="589" w:type="pct"/>
            <w:shd w:val="clear" w:color="000000" w:fill="D9D9D9"/>
            <w:noWrap/>
            <w:vAlign w:val="center"/>
            <w:hideMark/>
          </w:tcPr>
          <w:p w14:paraId="0EAE16D6" w14:textId="77777777" w:rsidR="004E61DF" w:rsidRPr="00E4054F" w:rsidRDefault="004E61DF" w:rsidP="00CD3F2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b/>
                <w:bCs/>
                <w:sz w:val="20"/>
                <w:szCs w:val="20"/>
                <w:lang w:eastAsia="lt-LT"/>
              </w:rPr>
              <w:t>Patikrinta</w:t>
            </w:r>
          </w:p>
        </w:tc>
        <w:tc>
          <w:tcPr>
            <w:tcW w:w="1613" w:type="pct"/>
            <w:shd w:val="clear" w:color="000000" w:fill="D9D9D9"/>
            <w:noWrap/>
            <w:vAlign w:val="center"/>
            <w:hideMark/>
          </w:tcPr>
          <w:p w14:paraId="47AEBD26" w14:textId="77777777" w:rsidR="004E61DF" w:rsidRPr="00E4054F" w:rsidRDefault="004E61DF" w:rsidP="00CD3F2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b/>
                <w:bCs/>
                <w:sz w:val="20"/>
                <w:szCs w:val="20"/>
                <w:lang w:eastAsia="lt-LT"/>
              </w:rPr>
              <w:t>Komentarai</w:t>
            </w:r>
          </w:p>
        </w:tc>
      </w:tr>
      <w:tr w:rsidR="004E61DF" w:rsidRPr="00E4054F" w14:paraId="334F3618" w14:textId="77777777" w:rsidTr="00CD3F24">
        <w:trPr>
          <w:trHeight w:val="255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7EACAAB2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411D6B45" w14:textId="77777777" w:rsidR="004E61DF" w:rsidRPr="00E4054F" w:rsidRDefault="004E61DF" w:rsidP="00CD3F2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b/>
                <w:bCs/>
                <w:sz w:val="20"/>
                <w:szCs w:val="20"/>
                <w:lang w:eastAsia="lt-LT"/>
              </w:rPr>
              <w:t>Modulių ir montavimo sistemos patikra: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14:paraId="20A9129B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vAlign w:val="center"/>
            <w:hideMark/>
          </w:tcPr>
          <w:p w14:paraId="113B844D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 </w:t>
            </w:r>
          </w:p>
        </w:tc>
      </w:tr>
      <w:tr w:rsidR="004E61DF" w:rsidRPr="00E4054F" w14:paraId="5FA610C0" w14:textId="77777777" w:rsidTr="00CD3F24">
        <w:trPr>
          <w:trHeight w:val="255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00DB126F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6F5EEC63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Vizualiai įvertinama ar neatsirado papildomi šešėliavimo faktoriai (medžiai, ortakiai ar kt.) aplinkoje. Užfiksuojama padarant nuotrauką.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79F776C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vAlign w:val="center"/>
          </w:tcPr>
          <w:p w14:paraId="2BB52701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</w:p>
        </w:tc>
      </w:tr>
      <w:tr w:rsidR="004E61DF" w:rsidRPr="00E4054F" w14:paraId="2FF9AE63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00DD8938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4DE5D94C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Tikrinama, ar nėra neparištų, nukritusių ar galinčių nukristi ant stogo kabelių. Radus - sutvarkyti.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05CE1C0B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4F16925C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27467BC8" w14:textId="77777777" w:rsidTr="00CD3F24">
        <w:trPr>
          <w:trHeight w:val="40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18A3D313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5FE541D6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Vizualiai tikrinamas modulių paviršius, atliekama patikra dėl perdegusių celių (angl. "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hotspot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>") ir stiklo įbrėžimų. Modulių būklė patikros metu užfiksuojama padarant nuotraukas.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791BA8F2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352D55EF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2B18B139" w14:textId="77777777" w:rsidTr="00CD3F24">
        <w:trPr>
          <w:trHeight w:val="60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560765D9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74DB0687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Tikrinami moduliai su 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termovizine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 kamera. Patikra atliekama, kai saulės 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apšvita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 į horizontą yra ne mažesnė nei 500 W/m2. Nuotraukomis užfiksuojami moduliai, kurių celių ar viso modulio temperatūra skiriasi nuo kitų modulių. Iš nuotraukos turi būti suprantama, kuris modulis yra nufotografuotas, kitu atveju - nurodomas nuosekliai sujungto modulio grandinės (angl. "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stringo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>") numeris arba pažymima plane.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11965AF0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502B6042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6B8F3C42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6D53AB1A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3DD7E4A7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Tikrinamos MC4 jungtys prieinamose ir padidintos rizikos vietose.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1E6BBD33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264621E6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19DADF0B" w14:textId="77777777" w:rsidTr="00CD3F24">
        <w:trPr>
          <w:trHeight w:val="40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7107A9A8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4E0491A2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Tikrinami modulių dėl vegetacijos ar purvo kaupimosi . Užfiksuojama padarant nuotrauką. Pavieniai purvini moduliai yra nuvalomi su tam skirtomis priemonėmis, laikantis instrukcijų. 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2053DA95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4BF53ABA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6B984496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7CAB6AEE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573226AB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modulių, montavimo konstrukcijos, varžtų, kitų jungčių būklė dėl korozijos. Užfiksuojama padarant nuotrauką.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3A0251DA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060AE8F9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656A2882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4B8C2E2B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5BD4153D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ar nėra atsiradę vandens užsistovėjimo vietų ant modulių. Užfiksuojama padarant nuotrauką.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723FBB65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120503A9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43D47D2B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34A0F352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1DA36071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ar montavimo sistemos konstrukcija nėra įsirėžusi į stogo dangą. Užfiksuojama padarant nuotrauką.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1FB785C0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5E92E127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1367972D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49D2B8F5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340E5CC8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Pastebėjus skyles stoge – užfiksuojama padarant nuotrauką.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260A2CF7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6F6BBE11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22DD4630" w14:textId="77777777" w:rsidTr="00CD3F24">
        <w:trPr>
          <w:trHeight w:val="40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081F5CB6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11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363470E8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Tikrinama eksploatuojamos Jėgainės įranga (tame tarpe ir fotovoltiniai moduliai) įvertinant, ar yra reikalingas plovimas. Užfiksuojama padarant nuotraukas. Pavieniai užteršti pvz. paukščių išmatomis moduliai turi būti nuvalomi patikros metu.  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14DC565E" w14:textId="77777777" w:rsidR="004E61DF" w:rsidRPr="00E4054F" w:rsidRDefault="004E61DF" w:rsidP="00CD3F24">
            <w:pPr>
              <w:spacing w:line="480" w:lineRule="auto"/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63E9FEB5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535A747D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1DDA7083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601B1998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SE kitų sudedamųjų dalių valymas, sutvarkymas nuo šiukšlių, vegetacijos.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0AB1CB6A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61D56A43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10A920AB" w14:textId="77777777" w:rsidTr="00CD3F24">
        <w:trPr>
          <w:trHeight w:val="40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5033CBAE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13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6E19BE1B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Daromos bent 5 Jėgainės nuotraukos, kuriose fotografuojama visa Jėgainė pvz.: drono nuotrauka iš </w:t>
            </w:r>
            <w:r w:rsidRPr="00E4054F">
              <w:rPr>
                <w:rFonts w:cs="Arial"/>
                <w:sz w:val="20"/>
                <w:szCs w:val="20"/>
                <w:lang w:eastAsia="lt-LT"/>
              </w:rPr>
              <w:lastRenderedPageBreak/>
              <w:t>viršaus. Kitu atveju fotografuojamos elektrinės dalys. Taip pat daromos visų pažeidimų nuotraukos.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6C9F0139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2AFEEBCF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6BCF4903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43570A00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14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7D277F95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Tikrinamas modulių laikiklių priveržimas (vizualiai ir poreikiui esant prisukama).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6F56724F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626C3237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1C3FD3D8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0A30DA8D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15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0F3CFA6A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Tikrinami modulių vėjo 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deflektorių-vėjalenčių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 (jei yra) varžtai: ar varžtai nėra surūdiję, atsisukę (vizualiai ir poreikiui esant prisukama). 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315F67E9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34222059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66CACC27" w14:textId="77777777" w:rsidTr="00CD3F24">
        <w:trPr>
          <w:trHeight w:val="255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57AED351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68EDC010" w14:textId="77777777" w:rsidR="004E61DF" w:rsidRPr="00E4054F" w:rsidRDefault="004E61DF" w:rsidP="00CD3F2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b/>
                <w:bCs/>
                <w:sz w:val="20"/>
                <w:szCs w:val="20"/>
                <w:lang w:eastAsia="lt-LT"/>
              </w:rPr>
              <w:t xml:space="preserve">Įtampos keitiklių – </w:t>
            </w:r>
            <w:proofErr w:type="spellStart"/>
            <w:r w:rsidRPr="00E4054F">
              <w:rPr>
                <w:rFonts w:cs="Arial"/>
                <w:b/>
                <w:bCs/>
                <w:sz w:val="20"/>
                <w:szCs w:val="20"/>
                <w:lang w:eastAsia="lt-LT"/>
              </w:rPr>
              <w:t>inverterių</w:t>
            </w:r>
            <w:proofErr w:type="spellEnd"/>
            <w:r w:rsidRPr="00E4054F">
              <w:rPr>
                <w:rFonts w:cs="Arial"/>
                <w:b/>
                <w:bCs/>
                <w:sz w:val="20"/>
                <w:szCs w:val="20"/>
                <w:lang w:eastAsia="lt-LT"/>
              </w:rPr>
              <w:t xml:space="preserve"> patikra: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3EE0666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vAlign w:val="center"/>
          </w:tcPr>
          <w:p w14:paraId="5D782FB3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</w:p>
        </w:tc>
      </w:tr>
      <w:tr w:rsidR="004E61DF" w:rsidRPr="00E4054F" w14:paraId="145D7A30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0D06E41D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16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5C69EE3F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Tikrinama ar nėra dulkių, šiukšlių, kurios trukdytų 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inverterio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 aušinimui. Esant poreikiui sutvarkoma.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66E5CC30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18D73D75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34A39BC5" w14:textId="77777777" w:rsidTr="00CD3F24">
        <w:trPr>
          <w:trHeight w:val="36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61253E41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17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6CD23401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Inverterio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 ventiliatoriaus angos išvalymas, atnaujinimas ir ventiliatoriaus testavimas (jeigu gamintojas yra numatęs tokią galimybę).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5721F5E2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4CE2D21E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10AC1BD5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039BAA5D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18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05E36471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Patikrinama ar nėra kliūčių 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inverterio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 aušinimui. Užfiksuojama padarant nuotrauką.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7F90EE6E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7617F8AE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5C3878F7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35B46E28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19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65F2BBB6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ar nėra vandens pratekėjimo, nesikaupia drėgmė.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2C182463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3538B9B1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65D09C66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7D858860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20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06CDB341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Tikrinamas 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inverterio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 tvirtinimo konstrukcijų mechaninis stiprumas.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1C627924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08CE1A38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666E9537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0F0CEEE4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7E3561A3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Tikrinami AC ir DC jungikliai. Išjungimas – įjungimas.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60EFAEFC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6618F4A7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7E6C617D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3B5F440F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22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50C2CE90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Tikrinamos MC4 jungtys: ar nėra atsilaisvinusios. Esant poreikiui tikrinamas jungčių suveržimas ir kontaktų užpresavimas.  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5C7B3F5B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7F3A661D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1296BA1A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1EE4FB76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23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518FABDE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ar nėra degimo kvapo, suodžių žymių.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0FC140DD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03E21044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3C053133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3B6E302B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0D3AA85B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Tikrinami viršįtampių ribotuvai.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1E597085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683E6067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7FA35EAF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2E3D4CF1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25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00BD841C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Tikrinami nuosekliai sujungtų saulės modulių grandinės saugikliai (angl. "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stringų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>" saugikliai).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0181CF63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6BFDB8B1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4D0A22AC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39746552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26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415FDD78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Padaromos 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inverterių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termovizinės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 nuotraukos 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inverteriui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 veikiant.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15C026E7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07A12B63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0C8241D3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18E0F2AF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27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08CAE105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ar yra markiruotės. Nublukusios ar sugadintos markiruotės pakeičiamos naujomis.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6A272E31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7C240289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20783615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7C23FF76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28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0C0C3A78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Daromos bent 3 nuotraukos, kuriose užfiksuojami 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inverteriai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.  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4C2BD6F3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48E1FB73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22FCCF6E" w14:textId="77777777" w:rsidTr="00CD3F24">
        <w:trPr>
          <w:trHeight w:val="255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3EBF8C29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5570D424" w14:textId="77777777" w:rsidR="004E61DF" w:rsidRPr="00E4054F" w:rsidRDefault="004E61DF" w:rsidP="00CD3F2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b/>
                <w:bCs/>
                <w:sz w:val="20"/>
                <w:szCs w:val="20"/>
                <w:lang w:eastAsia="lt-LT"/>
              </w:rPr>
              <w:t>Paskirstymo ir kitų skydų patikra: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4873B59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vAlign w:val="center"/>
          </w:tcPr>
          <w:p w14:paraId="32FCB01B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</w:p>
        </w:tc>
      </w:tr>
      <w:tr w:rsidR="004E61DF" w:rsidRPr="00E4054F" w14:paraId="51FFF673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57AE7DB6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29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5C198549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Tikrinami automatiniai jungikliai, kirtikliai. Įjungimas – išjungimas. Tikrinami saugikliai.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5A1B1703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5C4EB198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040DA26B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639E78A2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30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5186DD68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Daromos 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termovizinės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 xml:space="preserve"> nuotraukos: saugiklių, kontaktų, kabelių elektrinei veikiant.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3DE8B09A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22CBEB46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25F31CAE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1A1C8903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31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53C0FD06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Kontaktų ir tvirtinimo elementų laisvumo patikra ir suvaržymas dinamometru.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2DB7AD37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7A7CEF3E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08B84108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7A9FFC20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32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66984B50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Patikrinama, ar Jėgainės skyduose nėra vandens pratekėjimo, nesikaupia drėgmė.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7B8E2748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1785F297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5EDB7E54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1FA38FE6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60D422AD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Tikrinamas skydų tvirtinimo konstrukcijos mechaninis stiprumas. Įvertinama konstrukcijos būklė.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4543228F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3B91AE60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1C100EEC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258A341C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34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41FDD69C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ar yra markiruotės. Nublukusios ar sugadintos markiruotės pakeičiamos naujomis.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421F009A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3A66FD4C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3C4DB097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2F19440F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35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7754C27F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Daromos bent 3 kiekvieno skydo nuotraukos atidarytomis durelėmis.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09B6742E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3793CDDF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1E388D63" w14:textId="77777777" w:rsidTr="00CD3F24">
        <w:trPr>
          <w:trHeight w:val="255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0B7C5CC3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3CFF5864" w14:textId="77777777" w:rsidR="004E61DF" w:rsidRPr="00E4054F" w:rsidRDefault="004E61DF" w:rsidP="00CD3F2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b/>
                <w:bCs/>
                <w:sz w:val="20"/>
                <w:szCs w:val="20"/>
                <w:lang w:eastAsia="lt-LT"/>
              </w:rPr>
              <w:t>Kabelinių linijų, kabelinių lovelių patikra: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AEECCF8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vAlign w:val="center"/>
          </w:tcPr>
          <w:p w14:paraId="263A1B5D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</w:p>
        </w:tc>
      </w:tr>
      <w:tr w:rsidR="004E61DF" w:rsidRPr="00E4054F" w14:paraId="46F1F70E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7A94D731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36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3B1076E6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ar kabelinių lovelių dangčiai nėra atsidarę. Esant poreikiui sutvarkoma.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01AE3864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center"/>
          </w:tcPr>
          <w:p w14:paraId="13B5F7D9" w14:textId="77777777" w:rsidR="004E61DF" w:rsidRPr="00465033" w:rsidRDefault="004E61DF" w:rsidP="00CD3F24">
            <w:pPr>
              <w:jc w:val="center"/>
              <w:rPr>
                <w:rFonts w:cs="Calibri"/>
                <w:sz w:val="18"/>
                <w:szCs w:val="18"/>
                <w:lang w:eastAsia="lt-LT"/>
              </w:rPr>
            </w:pPr>
          </w:p>
        </w:tc>
      </w:tr>
      <w:tr w:rsidR="004E61DF" w:rsidRPr="00E4054F" w14:paraId="3F9590BF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4B9FBFE8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37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4A920FBB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ar kabeliniai loveliai nėra karodavę. Užfiksuojama padarant nuotrauką.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60725AB7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1E0EF9E5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3859AB7F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67DEBEF5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38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6750B975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ar kabeliniai loveliai yra pritvirtinti. Užfiksuojama padarant nuotrauką.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1EE7B265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39B38DF4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77BE98DD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63150984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39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391AF9C0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ar nėra kabelio izoliacijos pažeidimų. Užfiksuojama padarant nuotrauką. Esant poreikiui sutvarkoma.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5AEC0AB2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2C63479A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70190CAF" w14:textId="77777777" w:rsidTr="00CD3F24">
        <w:trPr>
          <w:trHeight w:val="40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65FB3FC8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lastRenderedPageBreak/>
              <w:t>40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72CAD244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Tikrinama ar kabeliai yra tinkamai pakloti, ar kabelinių lovelių užlenkimai yra papildomai apsaugoti apsaugine guma. Užfiksuojama padarant nuotrauką. Esant poreikiui sutvarkoma.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69F16925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6D5BA6C0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34E142EA" w14:textId="77777777" w:rsidTr="00CD3F24">
        <w:trPr>
          <w:trHeight w:val="255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0C087603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3BA3FBE0" w14:textId="77777777" w:rsidR="004E61DF" w:rsidRPr="00E4054F" w:rsidRDefault="004E61DF" w:rsidP="00CD3F24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b/>
                <w:bCs/>
                <w:sz w:val="20"/>
                <w:szCs w:val="20"/>
                <w:lang w:eastAsia="lt-LT"/>
              </w:rPr>
              <w:t>Kita įranga ir darbai: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D028F5A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vAlign w:val="bottom"/>
          </w:tcPr>
          <w:p w14:paraId="06423469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</w:p>
        </w:tc>
      </w:tr>
      <w:tr w:rsidR="004E61DF" w:rsidRPr="00E4054F" w14:paraId="6F5CDB11" w14:textId="77777777" w:rsidTr="00CD3F24">
        <w:trPr>
          <w:trHeight w:val="40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40D0C946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4</w:t>
            </w:r>
            <w:r>
              <w:rPr>
                <w:rFonts w:cs="Arial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24C65A19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Tikrinami įrangos jutiklių (</w:t>
            </w:r>
            <w:proofErr w:type="spellStart"/>
            <w:r w:rsidRPr="00E4054F">
              <w:rPr>
                <w:rFonts w:cs="Arial"/>
                <w:sz w:val="20"/>
                <w:szCs w:val="20"/>
                <w:lang w:eastAsia="lt-LT"/>
              </w:rPr>
              <w:t>apšvitos</w:t>
            </w:r>
            <w:proofErr w:type="spellEnd"/>
            <w:r w:rsidRPr="00E4054F">
              <w:rPr>
                <w:rFonts w:cs="Arial"/>
                <w:sz w:val="20"/>
                <w:szCs w:val="20"/>
                <w:lang w:eastAsia="lt-LT"/>
              </w:rPr>
              <w:t>, temperatūros ar kt.) funkcionalumas. Monitoringo sistemos darbinės veiklos atstatymas esant poreikiui.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687B387D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5A32F138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1FB49C17" w14:textId="77777777" w:rsidTr="00CD3F24">
        <w:trPr>
          <w:trHeight w:val="40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584D0054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4</w:t>
            </w:r>
            <w:r>
              <w:rPr>
                <w:rFonts w:cs="Arial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1D1278C0" w14:textId="77777777" w:rsidR="004E61DF" w:rsidRPr="00E4054F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sz w:val="20"/>
                <w:szCs w:val="20"/>
                <w:lang w:eastAsia="lt-LT"/>
              </w:rPr>
              <w:t>Skubus korekcinių veiksmų taikymas, jei nustatoma atskirų Jėgainės komponentų kritinė būklė, kurios nepašalinus iš karto, kyla didelė sugedimo, gaisro ar pan. grėsmė.</w:t>
            </w:r>
          </w:p>
        </w:tc>
        <w:tc>
          <w:tcPr>
            <w:tcW w:w="589" w:type="pct"/>
            <w:shd w:val="clear" w:color="auto" w:fill="auto"/>
            <w:noWrap/>
            <w:vAlign w:val="center"/>
          </w:tcPr>
          <w:p w14:paraId="68AF163E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1FF54714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5F4772A9" w14:textId="77777777" w:rsidTr="00CD3F24">
        <w:trPr>
          <w:trHeight w:val="40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6ED4DF51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color w:val="FF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778812C5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B0353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lt-LT"/>
              </w:rPr>
              <w:t>Kiti darbai</w:t>
            </w: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lt-LT"/>
              </w:rPr>
              <w:t>: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14:paraId="3A450295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0480E114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41462141" w14:textId="77777777" w:rsidTr="00CD3F24">
        <w:trPr>
          <w:trHeight w:val="40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14:paraId="5306B8A7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</w:p>
        </w:tc>
        <w:tc>
          <w:tcPr>
            <w:tcW w:w="2537" w:type="pct"/>
            <w:shd w:val="clear" w:color="auto" w:fill="auto"/>
            <w:vAlign w:val="center"/>
            <w:hideMark/>
          </w:tcPr>
          <w:p w14:paraId="43E6B0CA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</w:p>
        </w:tc>
        <w:tc>
          <w:tcPr>
            <w:tcW w:w="589" w:type="pct"/>
            <w:shd w:val="clear" w:color="auto" w:fill="auto"/>
            <w:noWrap/>
            <w:vAlign w:val="bottom"/>
          </w:tcPr>
          <w:p w14:paraId="04191239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50DCCA35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63A9C8BF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</w:tcPr>
          <w:p w14:paraId="3A7697D3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</w:p>
        </w:tc>
        <w:tc>
          <w:tcPr>
            <w:tcW w:w="2537" w:type="pct"/>
            <w:shd w:val="clear" w:color="auto" w:fill="auto"/>
            <w:vAlign w:val="center"/>
          </w:tcPr>
          <w:p w14:paraId="72AB51FD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E4054F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lt-LT"/>
              </w:rPr>
              <w:t>Rasti defektai</w:t>
            </w: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lt-LT"/>
              </w:rPr>
              <w:t>: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14:paraId="31755D08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7E7EDB23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</w:p>
        </w:tc>
      </w:tr>
      <w:tr w:rsidR="004E61DF" w:rsidRPr="00E4054F" w14:paraId="7F36B1A0" w14:textId="77777777" w:rsidTr="00CD3F24">
        <w:trPr>
          <w:trHeight w:val="290"/>
        </w:trPr>
        <w:tc>
          <w:tcPr>
            <w:tcW w:w="260" w:type="pct"/>
            <w:shd w:val="clear" w:color="auto" w:fill="auto"/>
            <w:noWrap/>
            <w:vAlign w:val="center"/>
          </w:tcPr>
          <w:p w14:paraId="03872B1F" w14:textId="77777777" w:rsidR="004E61DF" w:rsidRPr="00E4054F" w:rsidRDefault="004E61DF" w:rsidP="00CD3F24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</w:p>
        </w:tc>
        <w:tc>
          <w:tcPr>
            <w:tcW w:w="2537" w:type="pct"/>
            <w:shd w:val="clear" w:color="auto" w:fill="auto"/>
            <w:vAlign w:val="center"/>
          </w:tcPr>
          <w:p w14:paraId="738DEEAB" w14:textId="77777777" w:rsidR="004E61DF" w:rsidRPr="0031098E" w:rsidRDefault="004E61DF" w:rsidP="00CD3F24">
            <w:pPr>
              <w:rPr>
                <w:rFonts w:cs="Arial"/>
                <w:sz w:val="20"/>
                <w:szCs w:val="20"/>
                <w:lang w:eastAsia="lt-LT"/>
              </w:rPr>
            </w:pPr>
            <w:r>
              <w:rPr>
                <w:rFonts w:cs="Arial"/>
                <w:sz w:val="20"/>
                <w:szCs w:val="20"/>
                <w:lang w:eastAsia="lt-LT"/>
              </w:rPr>
              <w:t>Moduliai užteršti susidaręs purvo sluoksnis kurio lietus nenuplauna.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14:paraId="270A0EFB" w14:textId="77777777" w:rsidR="004E61DF" w:rsidRPr="00E4054F" w:rsidRDefault="004E61DF" w:rsidP="00CD3F24">
            <w:pPr>
              <w:jc w:val="center"/>
              <w:rPr>
                <w:rFonts w:cs="Calibri"/>
                <w:sz w:val="20"/>
                <w:szCs w:val="20"/>
                <w:lang w:eastAsia="lt-LT"/>
              </w:rPr>
            </w:pPr>
          </w:p>
        </w:tc>
        <w:tc>
          <w:tcPr>
            <w:tcW w:w="1613" w:type="pct"/>
            <w:shd w:val="clear" w:color="auto" w:fill="auto"/>
            <w:noWrap/>
            <w:vAlign w:val="bottom"/>
          </w:tcPr>
          <w:p w14:paraId="47ED8C93" w14:textId="77777777" w:rsidR="004E61DF" w:rsidRPr="00E4054F" w:rsidRDefault="004E61DF" w:rsidP="00CD3F24">
            <w:pPr>
              <w:rPr>
                <w:rFonts w:cs="Calibri"/>
                <w:sz w:val="20"/>
                <w:szCs w:val="20"/>
                <w:lang w:eastAsia="lt-LT"/>
              </w:rPr>
            </w:pPr>
            <w:r>
              <w:rPr>
                <w:rFonts w:cs="Calibri"/>
                <w:sz w:val="20"/>
                <w:szCs w:val="20"/>
                <w:lang w:eastAsia="lt-LT"/>
              </w:rPr>
              <w:t>Rekomenduojamas plovimas</w:t>
            </w:r>
          </w:p>
        </w:tc>
      </w:tr>
    </w:tbl>
    <w:p w14:paraId="7049393D" w14:textId="77777777" w:rsidR="004E61DF" w:rsidRDefault="004E61DF" w:rsidP="004E61DF">
      <w:pPr>
        <w:spacing w:after="160" w:line="259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8"/>
        <w:gridCol w:w="3168"/>
      </w:tblGrid>
      <w:tr w:rsidR="004E61DF" w14:paraId="4FCEE726" w14:textId="77777777" w:rsidTr="00CD3F24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14:paraId="78FFAE53" w14:textId="77777777" w:rsidR="004E61DF" w:rsidRDefault="004E61DF" w:rsidP="004E61DF">
            <w:pPr>
              <w:spacing w:after="46"/>
              <w:rPr>
                <w:b/>
                <w:sz w:val="18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14:paraId="03CFA3E3" w14:textId="77777777" w:rsidR="004E61DF" w:rsidRDefault="004E61DF" w:rsidP="00CD3F24">
            <w:pPr>
              <w:spacing w:after="46"/>
              <w:ind w:firstLine="8"/>
              <w:rPr>
                <w:sz w:val="18"/>
              </w:rPr>
            </w:pPr>
          </w:p>
        </w:tc>
      </w:tr>
      <w:tr w:rsidR="004E61DF" w:rsidRPr="00D70EAE" w14:paraId="47B0DA13" w14:textId="77777777" w:rsidTr="00CD3F24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14:paraId="73EA1077" w14:textId="77777777" w:rsidR="004E61DF" w:rsidRPr="00D70EAE" w:rsidRDefault="004E61DF" w:rsidP="00CD3F24">
            <w:pPr>
              <w:spacing w:after="46"/>
              <w:ind w:firstLine="38"/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14:paraId="75869937" w14:textId="77777777" w:rsidR="004E61DF" w:rsidRPr="00D70EAE" w:rsidRDefault="004E61DF" w:rsidP="00CD3F24">
            <w:pPr>
              <w:spacing w:after="46"/>
              <w:ind w:firstLine="8"/>
            </w:pPr>
          </w:p>
        </w:tc>
      </w:tr>
      <w:tr w:rsidR="004E61DF" w:rsidRPr="00D70EAE" w14:paraId="1B78DE48" w14:textId="77777777" w:rsidTr="00CD3F24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14:paraId="430E5010" w14:textId="77777777" w:rsidR="004E61DF" w:rsidRPr="00D70EAE" w:rsidRDefault="004E61DF" w:rsidP="00CD3F24">
            <w:pPr>
              <w:spacing w:after="71"/>
              <w:ind w:firstLine="38"/>
              <w:rPr>
                <w:sz w:val="18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14:paraId="17225739" w14:textId="77777777" w:rsidR="004E61DF" w:rsidRPr="00D70EAE" w:rsidRDefault="004E61DF" w:rsidP="00CD3F24">
            <w:pPr>
              <w:spacing w:after="71"/>
              <w:ind w:firstLine="8"/>
            </w:pPr>
          </w:p>
        </w:tc>
      </w:tr>
    </w:tbl>
    <w:p w14:paraId="5CA7221A" w14:textId="7DBF5EEA" w:rsidR="009C6189" w:rsidRPr="004E61DF" w:rsidRDefault="009C6189" w:rsidP="009C6189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tblpXSpec="right" w:tblpY="1"/>
        <w:tblOverlap w:val="never"/>
        <w:tblW w:w="10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815"/>
      </w:tblGrid>
      <w:tr w:rsidR="005C4171" w:rsidRPr="00541AE3" w14:paraId="128334D5" w14:textId="77777777" w:rsidTr="00D45E4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43443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bCs/>
                <w:sz w:val="20"/>
                <w:szCs w:val="20"/>
              </w:rPr>
              <w:t>Rangovas: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5A8A2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bCs/>
                <w:sz w:val="20"/>
                <w:szCs w:val="20"/>
              </w:rPr>
              <w:t>Užsakovas:</w:t>
            </w:r>
          </w:p>
        </w:tc>
      </w:tr>
      <w:tr w:rsidR="005C4171" w:rsidRPr="00541AE3" w14:paraId="434FCB15" w14:textId="77777777" w:rsidTr="00D45E4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E8B19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7B0F01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B79CD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7C582F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171" w:rsidRPr="007F5D0D" w14:paraId="389CF479" w14:textId="77777777" w:rsidTr="00D45E4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EAD75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C150A0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3ECBEA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2195EB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14:paraId="16811DE8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Parašas</w:t>
            </w:r>
          </w:p>
          <w:p w14:paraId="72651655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[Pareigos, vardas ir pavardė]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6BEE7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A67FDB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83C986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D71923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14:paraId="30EC0611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Parašas</w:t>
            </w:r>
          </w:p>
          <w:p w14:paraId="69B19669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[Pareigos, vardas ir pavardė]</w:t>
            </w:r>
          </w:p>
          <w:p w14:paraId="5CE42AFC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51F484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1E462B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76ADC6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F549B7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F19C194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242B46" w14:textId="77777777" w:rsidR="005C4171" w:rsidRPr="007F5D0D" w:rsidRDefault="005C4171" w:rsidP="005C4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18153A" w14:textId="77777777" w:rsidR="009C6189" w:rsidRPr="007F5D0D" w:rsidRDefault="009C6189" w:rsidP="009C6189">
      <w:pPr>
        <w:rPr>
          <w:rFonts w:ascii="Arial" w:hAnsi="Arial" w:cs="Arial"/>
          <w:b/>
          <w:sz w:val="20"/>
          <w:szCs w:val="20"/>
        </w:rPr>
      </w:pPr>
    </w:p>
    <w:sectPr w:rsidR="009C6189" w:rsidRPr="007F5D0D" w:rsidSect="00D45E46">
      <w:footnotePr>
        <w:numFmt w:val="chicago"/>
      </w:footnotePr>
      <w:pgSz w:w="11906" w:h="16838" w:code="9"/>
      <w:pgMar w:top="851" w:right="849" w:bottom="851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0E02F" w14:textId="77777777" w:rsidR="00801A29" w:rsidRDefault="00801A29" w:rsidP="009C6189">
      <w:r>
        <w:separator/>
      </w:r>
    </w:p>
  </w:endnote>
  <w:endnote w:type="continuationSeparator" w:id="0">
    <w:p w14:paraId="72BA0AC7" w14:textId="77777777" w:rsidR="00801A29" w:rsidRDefault="00801A29" w:rsidP="009C6189">
      <w:r>
        <w:continuationSeparator/>
      </w:r>
    </w:p>
  </w:endnote>
  <w:endnote w:type="continuationNotice" w:id="1">
    <w:p w14:paraId="38EEF6A4" w14:textId="77777777" w:rsidR="00801A29" w:rsidRDefault="00801A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CD666" w14:textId="77777777" w:rsidR="00801A29" w:rsidRDefault="00801A29" w:rsidP="009C6189">
      <w:r>
        <w:separator/>
      </w:r>
    </w:p>
  </w:footnote>
  <w:footnote w:type="continuationSeparator" w:id="0">
    <w:p w14:paraId="2E8CD2B3" w14:textId="77777777" w:rsidR="00801A29" w:rsidRDefault="00801A29" w:rsidP="009C6189">
      <w:r>
        <w:continuationSeparator/>
      </w:r>
    </w:p>
  </w:footnote>
  <w:footnote w:type="continuationNotice" w:id="1">
    <w:p w14:paraId="0B33B16C" w14:textId="77777777" w:rsidR="00801A29" w:rsidRDefault="00801A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8CBD" w14:textId="04ABA7DC" w:rsidR="00541AE3" w:rsidRDefault="00541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4D8B" w14:textId="54461879" w:rsidR="00D45E46" w:rsidRDefault="00C259D3" w:rsidP="00D45E46">
    <w:pPr>
      <w:pStyle w:val="Header"/>
      <w:jc w:val="right"/>
      <w:rPr>
        <w:rFonts w:ascii="Arial" w:hAnsi="Arial" w:cs="Arial"/>
        <w:sz w:val="20"/>
        <w:szCs w:val="20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86228D1" wp14:editId="49D9BC08">
              <wp:simplePos x="0" y="0"/>
              <wp:positionH relativeFrom="page">
                <wp:posOffset>-99646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Text Box 3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C2BF21" w14:textId="718DC245" w:rsidR="005C4171" w:rsidRPr="005C4171" w:rsidRDefault="005C4171" w:rsidP="005C4171">
                          <w:pPr>
                            <w:jc w:val="right"/>
                            <w:rPr>
                              <w:rFonts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6228D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-7.85pt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" o:allowincell="f" filled="f" stroked="f" strokeweight=".5pt">
              <v:textbox inset=",0,20pt,0">
                <w:txbxContent>
                  <w:p w14:paraId="4AC2BF21" w14:textId="718DC245" w:rsidR="005C4171" w:rsidRPr="005C4171" w:rsidRDefault="005C4171" w:rsidP="005C4171">
                    <w:pPr>
                      <w:jc w:val="right"/>
                      <w:rPr>
                        <w:rFonts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C6189"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2E1FCD24" wp14:editId="150DBAC4">
          <wp:simplePos x="0" y="0"/>
          <wp:positionH relativeFrom="column">
            <wp:posOffset>-51435</wp:posOffset>
          </wp:positionH>
          <wp:positionV relativeFrom="paragraph">
            <wp:posOffset>1905</wp:posOffset>
          </wp:positionV>
          <wp:extent cx="1264285" cy="372745"/>
          <wp:effectExtent l="0" t="0" r="0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372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0BF2">
      <w:rPr>
        <w:rFonts w:ascii="Arial" w:hAnsi="Arial" w:cs="Arial"/>
        <w:sz w:val="20"/>
        <w:szCs w:val="20"/>
      </w:rPr>
      <w:t xml:space="preserve"> </w:t>
    </w:r>
  </w:p>
  <w:p w14:paraId="480BE0B5" w14:textId="77777777" w:rsidR="00D45E46" w:rsidRDefault="00D45E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8B52" w14:textId="72E2F063" w:rsidR="00541AE3" w:rsidRDefault="00541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D59AD"/>
    <w:multiLevelType w:val="multilevel"/>
    <w:tmpl w:val="2E9EDEA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CE0982"/>
    <w:multiLevelType w:val="multilevel"/>
    <w:tmpl w:val="0096F9D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CC6D4D"/>
    <w:multiLevelType w:val="multilevel"/>
    <w:tmpl w:val="C27C9D7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D3070"/>
    <w:multiLevelType w:val="hybridMultilevel"/>
    <w:tmpl w:val="DA048166"/>
    <w:lvl w:ilvl="0" w:tplc="9BB288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531A8"/>
    <w:multiLevelType w:val="multilevel"/>
    <w:tmpl w:val="62D270F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45AE3"/>
    <w:multiLevelType w:val="multilevel"/>
    <w:tmpl w:val="DF72D2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B24991"/>
    <w:multiLevelType w:val="multilevel"/>
    <w:tmpl w:val="EFD2F8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C07124"/>
    <w:multiLevelType w:val="multilevel"/>
    <w:tmpl w:val="AA4E03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FA106E"/>
    <w:multiLevelType w:val="hybridMultilevel"/>
    <w:tmpl w:val="513011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0541C"/>
    <w:multiLevelType w:val="multilevel"/>
    <w:tmpl w:val="FB1ABE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505473"/>
    <w:multiLevelType w:val="multilevel"/>
    <w:tmpl w:val="F45649F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EF62C5"/>
    <w:multiLevelType w:val="multilevel"/>
    <w:tmpl w:val="B41403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E52D2"/>
    <w:multiLevelType w:val="multilevel"/>
    <w:tmpl w:val="29E6DD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E7235A"/>
    <w:multiLevelType w:val="multilevel"/>
    <w:tmpl w:val="FE2EE0C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035293"/>
    <w:multiLevelType w:val="multilevel"/>
    <w:tmpl w:val="1E38CB1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F7F12"/>
    <w:multiLevelType w:val="multilevel"/>
    <w:tmpl w:val="46E093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4D0F14"/>
    <w:multiLevelType w:val="multilevel"/>
    <w:tmpl w:val="574C82B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587895"/>
    <w:multiLevelType w:val="multilevel"/>
    <w:tmpl w:val="56F202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2F0C39"/>
    <w:multiLevelType w:val="multilevel"/>
    <w:tmpl w:val="4C3E3A4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8831F2"/>
    <w:multiLevelType w:val="multilevel"/>
    <w:tmpl w:val="80F4A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C8274B"/>
    <w:multiLevelType w:val="multilevel"/>
    <w:tmpl w:val="4EEE902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900D8C"/>
    <w:multiLevelType w:val="multilevel"/>
    <w:tmpl w:val="CA84C60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722C7D"/>
    <w:multiLevelType w:val="multilevel"/>
    <w:tmpl w:val="C2F275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D11CF2"/>
    <w:multiLevelType w:val="multilevel"/>
    <w:tmpl w:val="3F785F7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D2222A"/>
    <w:multiLevelType w:val="multilevel"/>
    <w:tmpl w:val="D436A9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2B0DD4"/>
    <w:multiLevelType w:val="multilevel"/>
    <w:tmpl w:val="56881E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3E3492"/>
    <w:multiLevelType w:val="multilevel"/>
    <w:tmpl w:val="FD1CBBC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9938A1"/>
    <w:multiLevelType w:val="multilevel"/>
    <w:tmpl w:val="5F62C40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1A0993"/>
    <w:multiLevelType w:val="multilevel"/>
    <w:tmpl w:val="F97EF06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3C157E"/>
    <w:multiLevelType w:val="multilevel"/>
    <w:tmpl w:val="67047CF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774012"/>
    <w:multiLevelType w:val="multilevel"/>
    <w:tmpl w:val="5EEE36C2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DF145F"/>
    <w:multiLevelType w:val="multilevel"/>
    <w:tmpl w:val="51220F2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994BFD"/>
    <w:multiLevelType w:val="multilevel"/>
    <w:tmpl w:val="BA2A7B8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FD54B2"/>
    <w:multiLevelType w:val="multilevel"/>
    <w:tmpl w:val="D0BC5D6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F3233A"/>
    <w:multiLevelType w:val="multilevel"/>
    <w:tmpl w:val="679402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743C85"/>
    <w:multiLevelType w:val="multilevel"/>
    <w:tmpl w:val="E9AAC4E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DD05BD"/>
    <w:multiLevelType w:val="multilevel"/>
    <w:tmpl w:val="841801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4D3B08"/>
    <w:multiLevelType w:val="multilevel"/>
    <w:tmpl w:val="E49E31C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984010"/>
    <w:multiLevelType w:val="multilevel"/>
    <w:tmpl w:val="E73C729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FD75B3"/>
    <w:multiLevelType w:val="multilevel"/>
    <w:tmpl w:val="E4D44E04"/>
    <w:lvl w:ilvl="0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8" w:hanging="1800"/>
      </w:pPr>
      <w:rPr>
        <w:rFonts w:hint="default"/>
      </w:rPr>
    </w:lvl>
  </w:abstractNum>
  <w:abstractNum w:abstractNumId="40" w15:restartNumberingAfterBreak="0">
    <w:nsid w:val="68277B7D"/>
    <w:multiLevelType w:val="multilevel"/>
    <w:tmpl w:val="7604F2C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131C52"/>
    <w:multiLevelType w:val="multilevel"/>
    <w:tmpl w:val="700C08A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C0D7894"/>
    <w:multiLevelType w:val="multilevel"/>
    <w:tmpl w:val="4E544E8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B312A9"/>
    <w:multiLevelType w:val="multilevel"/>
    <w:tmpl w:val="3A3C62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444D91"/>
    <w:multiLevelType w:val="multilevel"/>
    <w:tmpl w:val="1602CE8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7467A8E"/>
    <w:multiLevelType w:val="hybridMultilevel"/>
    <w:tmpl w:val="513011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71789"/>
    <w:multiLevelType w:val="multilevel"/>
    <w:tmpl w:val="1C4608B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B03B8F"/>
    <w:multiLevelType w:val="hybridMultilevel"/>
    <w:tmpl w:val="3A1C9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894301">
    <w:abstractNumId w:val="47"/>
  </w:num>
  <w:num w:numId="2" w16cid:durableId="1875459361">
    <w:abstractNumId w:val="39"/>
  </w:num>
  <w:num w:numId="3" w16cid:durableId="1567111612">
    <w:abstractNumId w:val="45"/>
  </w:num>
  <w:num w:numId="4" w16cid:durableId="361713125">
    <w:abstractNumId w:val="3"/>
  </w:num>
  <w:num w:numId="5" w16cid:durableId="1050493517">
    <w:abstractNumId w:val="8"/>
  </w:num>
  <w:num w:numId="6" w16cid:durableId="1956331885">
    <w:abstractNumId w:val="19"/>
  </w:num>
  <w:num w:numId="7" w16cid:durableId="1976793275">
    <w:abstractNumId w:val="22"/>
  </w:num>
  <w:num w:numId="8" w16cid:durableId="1627271787">
    <w:abstractNumId w:val="12"/>
  </w:num>
  <w:num w:numId="9" w16cid:durableId="1483111518">
    <w:abstractNumId w:val="7"/>
  </w:num>
  <w:num w:numId="10" w16cid:durableId="1646860183">
    <w:abstractNumId w:val="24"/>
  </w:num>
  <w:num w:numId="11" w16cid:durableId="228734704">
    <w:abstractNumId w:val="36"/>
  </w:num>
  <w:num w:numId="12" w16cid:durableId="517080755">
    <w:abstractNumId w:val="34"/>
  </w:num>
  <w:num w:numId="13" w16cid:durableId="848451952">
    <w:abstractNumId w:val="43"/>
  </w:num>
  <w:num w:numId="14" w16cid:durableId="1882131497">
    <w:abstractNumId w:val="17"/>
  </w:num>
  <w:num w:numId="15" w16cid:durableId="681586346">
    <w:abstractNumId w:val="11"/>
  </w:num>
  <w:num w:numId="16" w16cid:durableId="1061639233">
    <w:abstractNumId w:val="32"/>
  </w:num>
  <w:num w:numId="17" w16cid:durableId="1730617302">
    <w:abstractNumId w:val="9"/>
  </w:num>
  <w:num w:numId="18" w16cid:durableId="661128240">
    <w:abstractNumId w:val="13"/>
  </w:num>
  <w:num w:numId="19" w16cid:durableId="1178927595">
    <w:abstractNumId w:val="23"/>
  </w:num>
  <w:num w:numId="20" w16cid:durableId="1035887813">
    <w:abstractNumId w:val="15"/>
  </w:num>
  <w:num w:numId="21" w16cid:durableId="863402246">
    <w:abstractNumId w:val="25"/>
  </w:num>
  <w:num w:numId="22" w16cid:durableId="189418308">
    <w:abstractNumId w:val="6"/>
  </w:num>
  <w:num w:numId="23" w16cid:durableId="1299720244">
    <w:abstractNumId w:val="27"/>
  </w:num>
  <w:num w:numId="24" w16cid:durableId="1959291636">
    <w:abstractNumId w:val="28"/>
  </w:num>
  <w:num w:numId="25" w16cid:durableId="1861359226">
    <w:abstractNumId w:val="5"/>
  </w:num>
  <w:num w:numId="26" w16cid:durableId="1076854291">
    <w:abstractNumId w:val="46"/>
  </w:num>
  <w:num w:numId="27" w16cid:durableId="156460982">
    <w:abstractNumId w:val="4"/>
  </w:num>
  <w:num w:numId="28" w16cid:durableId="421026621">
    <w:abstractNumId w:val="29"/>
  </w:num>
  <w:num w:numId="29" w16cid:durableId="1732537385">
    <w:abstractNumId w:val="26"/>
  </w:num>
  <w:num w:numId="30" w16cid:durableId="953751482">
    <w:abstractNumId w:val="41"/>
  </w:num>
  <w:num w:numId="31" w16cid:durableId="944383821">
    <w:abstractNumId w:val="35"/>
  </w:num>
  <w:num w:numId="32" w16cid:durableId="1669749593">
    <w:abstractNumId w:val="38"/>
  </w:num>
  <w:num w:numId="33" w16cid:durableId="786974083">
    <w:abstractNumId w:val="40"/>
  </w:num>
  <w:num w:numId="34" w16cid:durableId="2064787780">
    <w:abstractNumId w:val="44"/>
  </w:num>
  <w:num w:numId="35" w16cid:durableId="293221541">
    <w:abstractNumId w:val="16"/>
  </w:num>
  <w:num w:numId="36" w16cid:durableId="241256383">
    <w:abstractNumId w:val="37"/>
  </w:num>
  <w:num w:numId="37" w16cid:durableId="1140075537">
    <w:abstractNumId w:val="42"/>
  </w:num>
  <w:num w:numId="38" w16cid:durableId="1726416286">
    <w:abstractNumId w:val="33"/>
  </w:num>
  <w:num w:numId="39" w16cid:durableId="258492093">
    <w:abstractNumId w:val="10"/>
  </w:num>
  <w:num w:numId="40" w16cid:durableId="37441484">
    <w:abstractNumId w:val="1"/>
  </w:num>
  <w:num w:numId="41" w16cid:durableId="606815309">
    <w:abstractNumId w:val="2"/>
  </w:num>
  <w:num w:numId="42" w16cid:durableId="1392389556">
    <w:abstractNumId w:val="31"/>
  </w:num>
  <w:num w:numId="43" w16cid:durableId="1688290090">
    <w:abstractNumId w:val="20"/>
  </w:num>
  <w:num w:numId="44" w16cid:durableId="695231404">
    <w:abstractNumId w:val="0"/>
  </w:num>
  <w:num w:numId="45" w16cid:durableId="396392290">
    <w:abstractNumId w:val="30"/>
  </w:num>
  <w:num w:numId="46" w16cid:durableId="1274435703">
    <w:abstractNumId w:val="18"/>
  </w:num>
  <w:num w:numId="47" w16cid:durableId="1770815418">
    <w:abstractNumId w:val="14"/>
  </w:num>
  <w:num w:numId="48" w16cid:durableId="12039777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5BA"/>
    <w:rsid w:val="00007DC4"/>
    <w:rsid w:val="000A7625"/>
    <w:rsid w:val="00111FF8"/>
    <w:rsid w:val="001337A6"/>
    <w:rsid w:val="001A7A14"/>
    <w:rsid w:val="001B3F86"/>
    <w:rsid w:val="001E4661"/>
    <w:rsid w:val="002063F2"/>
    <w:rsid w:val="00227F2A"/>
    <w:rsid w:val="0028131C"/>
    <w:rsid w:val="00292D67"/>
    <w:rsid w:val="003177E2"/>
    <w:rsid w:val="0033550B"/>
    <w:rsid w:val="003A41F7"/>
    <w:rsid w:val="003F59C8"/>
    <w:rsid w:val="004053F6"/>
    <w:rsid w:val="004B56D9"/>
    <w:rsid w:val="004C407D"/>
    <w:rsid w:val="004E61DF"/>
    <w:rsid w:val="00520BF2"/>
    <w:rsid w:val="00523E17"/>
    <w:rsid w:val="00541AE3"/>
    <w:rsid w:val="005B1B30"/>
    <w:rsid w:val="005C4171"/>
    <w:rsid w:val="00741079"/>
    <w:rsid w:val="0076008E"/>
    <w:rsid w:val="007ECF63"/>
    <w:rsid w:val="00801A29"/>
    <w:rsid w:val="008425BA"/>
    <w:rsid w:val="00842C8F"/>
    <w:rsid w:val="00873E9F"/>
    <w:rsid w:val="008D09B6"/>
    <w:rsid w:val="00924005"/>
    <w:rsid w:val="0093545C"/>
    <w:rsid w:val="00955671"/>
    <w:rsid w:val="00956D02"/>
    <w:rsid w:val="00967A43"/>
    <w:rsid w:val="00990A10"/>
    <w:rsid w:val="00993313"/>
    <w:rsid w:val="009C6189"/>
    <w:rsid w:val="009D089B"/>
    <w:rsid w:val="00A2719A"/>
    <w:rsid w:val="00A46625"/>
    <w:rsid w:val="00A649E2"/>
    <w:rsid w:val="00AA6AB9"/>
    <w:rsid w:val="00AA7BBE"/>
    <w:rsid w:val="00AB50AA"/>
    <w:rsid w:val="00AC203B"/>
    <w:rsid w:val="00B1669B"/>
    <w:rsid w:val="00BB29F7"/>
    <w:rsid w:val="00C15E5E"/>
    <w:rsid w:val="00C259D3"/>
    <w:rsid w:val="00C333C8"/>
    <w:rsid w:val="00C4448D"/>
    <w:rsid w:val="00C51518"/>
    <w:rsid w:val="00C8289D"/>
    <w:rsid w:val="00CC34AA"/>
    <w:rsid w:val="00D00AC7"/>
    <w:rsid w:val="00D14EFE"/>
    <w:rsid w:val="00D15AFA"/>
    <w:rsid w:val="00D33973"/>
    <w:rsid w:val="00D45E46"/>
    <w:rsid w:val="00DF58FF"/>
    <w:rsid w:val="00E03866"/>
    <w:rsid w:val="00E039B8"/>
    <w:rsid w:val="00E665B1"/>
    <w:rsid w:val="00E84DE7"/>
    <w:rsid w:val="00F937EF"/>
    <w:rsid w:val="0242B89A"/>
    <w:rsid w:val="0611DF00"/>
    <w:rsid w:val="1074532C"/>
    <w:rsid w:val="19DF5AF9"/>
    <w:rsid w:val="1D4D4789"/>
    <w:rsid w:val="24404F44"/>
    <w:rsid w:val="25DC1FA5"/>
    <w:rsid w:val="392E76BD"/>
    <w:rsid w:val="48235E19"/>
    <w:rsid w:val="56128167"/>
    <w:rsid w:val="57F482A9"/>
    <w:rsid w:val="5E7B8D6E"/>
    <w:rsid w:val="68D0EB80"/>
    <w:rsid w:val="698123E5"/>
    <w:rsid w:val="7400B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7BC02"/>
  <w15:chartTrackingRefBased/>
  <w15:docId w15:val="{EB4EE045-F20F-4D7B-A344-2ECBE7AA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171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endix Char"/>
    <w:locked/>
    <w:rsid w:val="009C6189"/>
    <w:rPr>
      <w:rFonts w:ascii="Times New Roman" w:hAnsi="Times New Roman" w:cs="Times New Roman"/>
      <w:sz w:val="28"/>
      <w:lang w:val="x-none" w:eastAsia="en-US"/>
    </w:rPr>
  </w:style>
  <w:style w:type="paragraph" w:customStyle="1" w:styleId="Stilius3">
    <w:name w:val="Stilius3"/>
    <w:basedOn w:val="Normal"/>
    <w:qFormat/>
    <w:rsid w:val="009C6189"/>
    <w:pPr>
      <w:spacing w:before="200"/>
      <w:jc w:val="both"/>
    </w:pPr>
    <w:rPr>
      <w:rFonts w:ascii="Times New Roman" w:hAnsi="Times New Roman"/>
    </w:rPr>
  </w:style>
  <w:style w:type="character" w:styleId="CommentReference">
    <w:name w:val="annotation reference"/>
    <w:rsid w:val="009C61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9C6189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6189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nhideWhenUsed/>
    <w:rsid w:val="009C61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C6189"/>
    <w:rPr>
      <w:rFonts w:ascii="Calibri" w:eastAsia="Times New Roman" w:hAnsi="Calibri" w:cs="Times New Roman"/>
    </w:rPr>
  </w:style>
  <w:style w:type="paragraph" w:customStyle="1" w:styleId="Default">
    <w:name w:val="Default"/>
    <w:rsid w:val="009C61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9C6189"/>
    <w:pPr>
      <w:spacing w:after="160" w:line="259" w:lineRule="auto"/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rsid w:val="009C618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189"/>
    <w:rPr>
      <w:rFonts w:ascii="Calibri" w:eastAsia="Times New Roman" w:hAnsi="Calibri" w:cs="Times New Roman"/>
    </w:rPr>
  </w:style>
  <w:style w:type="paragraph" w:customStyle="1" w:styleId="paragraph">
    <w:name w:val="paragraph"/>
    <w:basedOn w:val="Normal"/>
    <w:rsid w:val="009C618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customStyle="1" w:styleId="normaltextrun">
    <w:name w:val="normaltextrun"/>
    <w:rsid w:val="009C6189"/>
  </w:style>
  <w:style w:type="character" w:customStyle="1" w:styleId="eop">
    <w:name w:val="eop"/>
    <w:rsid w:val="009C6189"/>
  </w:style>
  <w:style w:type="character" w:customStyle="1" w:styleId="findhit">
    <w:name w:val="findhit"/>
    <w:rsid w:val="009C6189"/>
  </w:style>
  <w:style w:type="paragraph" w:styleId="BalloonText">
    <w:name w:val="Balloon Text"/>
    <w:basedOn w:val="Normal"/>
    <w:link w:val="BalloonTextChar"/>
    <w:uiPriority w:val="99"/>
    <w:semiHidden/>
    <w:unhideWhenUsed/>
    <w:rsid w:val="009C61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189"/>
    <w:rPr>
      <w:rFonts w:ascii="Segoe UI" w:eastAsia="Times New Roman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C618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189"/>
    <w:rPr>
      <w:rFonts w:ascii="Calibri" w:eastAsia="Times New Roman" w:hAnsi="Calibri" w:cs="Times New Roman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1F7"/>
    <w:rPr>
      <w:rFonts w:ascii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41F7"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203B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4E6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2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4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6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3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4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6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9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6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1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0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5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9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5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9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0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7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2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0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8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8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6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1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8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6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4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6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3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1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4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2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1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8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9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4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1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8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6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6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0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6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19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8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9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0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3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8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3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6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7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7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6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3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9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0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1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6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4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1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7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6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3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8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6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1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6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2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86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6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6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4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5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1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3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5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1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8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0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6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5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2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2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89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5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9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8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5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6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7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9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5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2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2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7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8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5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6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7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3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2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9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1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8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7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5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7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19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8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6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1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0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4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2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9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1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95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4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5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7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9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5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8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6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4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8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9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3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6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4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3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3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1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9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0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63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2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7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5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5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3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8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0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6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5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1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5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5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7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0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5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3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4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1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42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3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4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9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1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0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8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0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0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2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7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6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0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2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9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2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6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1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1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4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1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microsoft.com/office/2019/05/relationships/documenttasks" Target="documenttasks/documenttasks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vklse\OneDrive%20-%20GPC\Documents\Pasirinktiniai%20&#8222;Office&#8220;%20&#353;ablonai\Priedas%20Nr.%205%20Darb&#371;%20perdavimo%20pri&#279;mimo%20aktas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45082676-74C3-4A26-BF03-B3669015B814}">
    <t:Anchor>
      <t:Comment id="775685926"/>
    </t:Anchor>
    <t:History>
      <t:Event id="{BCD05991-CA4E-466D-A740-425A2AE5E422}" time="2023-07-07T07:52:46.099Z">
        <t:Attribution userId="S::akvile.bumblyte@ignitis.lt::3d4e588d-1937-4565-a129-110e12922cd4" userProvider="AD" userName="Akvilė Bumblytė"/>
        <t:Anchor>
          <t:Comment id="2119279561"/>
        </t:Anchor>
        <t:Create/>
      </t:Event>
      <t:Event id="{9D584C13-3DD8-488B-94D6-4838A125ED13}" time="2023-07-07T07:52:46.099Z">
        <t:Attribution userId="S::akvile.bumblyte@ignitis.lt::3d4e588d-1937-4565-a129-110e12922cd4" userProvider="AD" userName="Akvilė Bumblytė"/>
        <t:Anchor>
          <t:Comment id="2119279561"/>
        </t:Anchor>
        <t:Assign userId="S::Martynas.Vitkauskas1@ignitis.lt::e3968440-3b6a-4b30-838b-dd5527618dac" userProvider="AD" userName="Martynas Vitkauskas"/>
      </t:Event>
      <t:Event id="{12C00953-E9D1-47CF-B9FA-6C26DD7D4AD7}" time="2023-07-07T07:52:46.099Z">
        <t:Attribution userId="S::akvile.bumblyte@ignitis.lt::3d4e588d-1937-4565-a129-110e12922cd4" userProvider="AD" userName="Akvilė Bumblytė"/>
        <t:Anchor>
          <t:Comment id="2119279561"/>
        </t:Anchor>
        <t:SetTitle title="@Martynas Vitkauskas pridėti pavyzdį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128AEBDCFD64419430EBF5D90A3712" ma:contentTypeVersion="5" ma:contentTypeDescription="Create a new document." ma:contentTypeScope="" ma:versionID="353e61ffbb3f3150391f608a1930000b">
  <xsd:schema xmlns:xsd="http://www.w3.org/2001/XMLSchema" xmlns:xs="http://www.w3.org/2001/XMLSchema" xmlns:p="http://schemas.microsoft.com/office/2006/metadata/properties" xmlns:ns2="bc7147d6-e1b3-41f9-bae3-8f935dd2e934" xmlns:ns3="99e20777-f1ca-4d91-9eed-78a2b636809e" targetNamespace="http://schemas.microsoft.com/office/2006/metadata/properties" ma:root="true" ma:fieldsID="85869d760db8066998963ec37166806c" ns2:_="" ns3:_="">
    <xsd:import namespace="bc7147d6-e1b3-41f9-bae3-8f935dd2e934"/>
    <xsd:import namespace="99e20777-f1ca-4d91-9eed-78a2b63680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147d6-e1b3-41f9-bae3-8f935dd2e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20777-f1ca-4d91-9eed-78a2b63680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816DA1-81F6-4880-810F-2D76D4552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CD6968-3248-4F92-81AA-4D72B589B0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627646-E78C-43E7-898D-6DD8BFEA2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147d6-e1b3-41f9-bae3-8f935dd2e934"/>
    <ds:schemaRef ds:uri="99e20777-f1ca-4d91-9eed-78a2b6368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Priedas Nr. 5 Darbų perdavimo priėmimo aktas</Template>
  <TotalTime>6</TotalTime>
  <Pages>4</Pages>
  <Words>4673</Words>
  <Characters>2665</Characters>
  <Application>Microsoft Office Word</Application>
  <DocSecurity>0</DocSecurity>
  <Lines>22</Lines>
  <Paragraphs>14</Paragraphs>
  <ScaleCrop>false</ScaleCrop>
  <Company/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</dc:creator>
  <cp:keywords/>
  <dc:description/>
  <cp:lastModifiedBy>Aivaras Treikauskas</cp:lastModifiedBy>
  <cp:revision>3</cp:revision>
  <dcterms:created xsi:type="dcterms:W3CDTF">2025-01-15T16:43:00Z</dcterms:created>
  <dcterms:modified xsi:type="dcterms:W3CDTF">2025-02-05T08:45:00Z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Zivile.Kulese@ignitis.lt</vt:lpwstr>
  </property>
  <property fmtid="{D5CDD505-2E9C-101B-9397-08002B2CF9AE}" pid="5" name="MSIP_Label_320c693d-44b7-4e16-b3dd-4fcd87401cf5_SetDate">
    <vt:lpwstr>2021-03-17T07:11:49.1514992Z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23aaacc6-e063-4c3e-87d1-f96598321ef6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Zivile.Kulese@ignitis.lt</vt:lpwstr>
  </property>
  <property fmtid="{D5CDD505-2E9C-101B-9397-08002B2CF9AE}" pid="13" name="MSIP_Label_190751af-2442-49a7-b7b9-9f0bcce858c9_SetDate">
    <vt:lpwstr>2021-03-17T07:11:49.1514992Z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23aaacc6-e063-4c3e-87d1-f96598321ef6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  <property fmtid="{D5CDD505-2E9C-101B-9397-08002B2CF9AE}" pid="20" name="ContentTypeId">
    <vt:lpwstr>0x0101002F128AEBDCFD64419430EBF5D90A3712</vt:lpwstr>
  </property>
</Properties>
</file>