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D05D3" w14:textId="1FC1E031" w:rsidR="00B97C48" w:rsidRDefault="00B97C48" w:rsidP="5BECC98F">
      <w:pPr>
        <w:tabs>
          <w:tab w:val="left" w:pos="567"/>
        </w:tabs>
        <w:jc w:val="right"/>
        <w:rPr>
          <w:rFonts w:ascii="Arial" w:eastAsia="Arial" w:hAnsi="Arial" w:cs="Arial"/>
          <w:sz w:val="20"/>
          <w:szCs w:val="20"/>
        </w:rPr>
      </w:pPr>
      <w:r w:rsidRPr="5BECC98F">
        <w:rPr>
          <w:rFonts w:ascii="Arial" w:eastAsia="Arial" w:hAnsi="Arial" w:cs="Arial"/>
          <w:sz w:val="20"/>
          <w:szCs w:val="20"/>
        </w:rPr>
        <w:t>Priedas Nr. 1 Pasiūlymo forma</w:t>
      </w:r>
    </w:p>
    <w:p w14:paraId="6BC270BE" w14:textId="77777777" w:rsidR="00EB2AD2" w:rsidRPr="00DD48BF" w:rsidRDefault="00EB2AD2" w:rsidP="5BECC98F">
      <w:pPr>
        <w:tabs>
          <w:tab w:val="left" w:pos="567"/>
        </w:tabs>
        <w:jc w:val="right"/>
        <w:rPr>
          <w:rFonts w:ascii="Arial" w:eastAsia="Arial" w:hAnsi="Arial" w:cs="Arial"/>
          <w:sz w:val="20"/>
          <w:szCs w:val="20"/>
        </w:rPr>
      </w:pPr>
    </w:p>
    <w:p w14:paraId="2D554991" w14:textId="77777777" w:rsidR="00B97C48" w:rsidRPr="00DD48BF" w:rsidRDefault="00B97C48" w:rsidP="5BECC98F">
      <w:pPr>
        <w:tabs>
          <w:tab w:val="left" w:pos="567"/>
        </w:tabs>
        <w:jc w:val="right"/>
        <w:rPr>
          <w:rFonts w:ascii="Arial" w:eastAsia="Arial" w:hAnsi="Arial" w:cs="Arial"/>
          <w:sz w:val="20"/>
          <w:szCs w:val="20"/>
        </w:rPr>
      </w:pPr>
    </w:p>
    <w:p w14:paraId="3BF41851" w14:textId="26EE319E" w:rsidR="00B97C48" w:rsidRPr="00DD48BF" w:rsidRDefault="00B97C48" w:rsidP="5BECC98F">
      <w:pPr>
        <w:pStyle w:val="Heading1"/>
        <w:numPr>
          <w:ilvl w:val="0"/>
          <w:numId w:val="9"/>
        </w:numPr>
        <w:spacing w:before="60" w:after="60"/>
        <w:rPr>
          <w:rFonts w:ascii="Arial" w:eastAsia="Arial" w:hAnsi="Arial" w:cs="Arial"/>
          <w:b/>
          <w:bCs/>
          <w:sz w:val="20"/>
          <w:szCs w:val="20"/>
        </w:rPr>
      </w:pPr>
      <w:bookmarkStart w:id="0" w:name="_Toc329443224"/>
      <w:r w:rsidRPr="5BECC98F">
        <w:rPr>
          <w:rFonts w:ascii="Arial" w:eastAsia="Arial" w:hAnsi="Arial" w:cs="Arial"/>
          <w:b/>
          <w:bCs/>
          <w:sz w:val="20"/>
          <w:szCs w:val="20"/>
        </w:rPr>
        <w:t xml:space="preserve">INFORMACIJA APIE </w:t>
      </w:r>
      <w:bookmarkEnd w:id="0"/>
      <w:r w:rsidR="003E12BB" w:rsidRPr="5BECC98F">
        <w:rPr>
          <w:rFonts w:ascii="Arial" w:eastAsia="Arial" w:hAnsi="Arial" w:cs="Arial"/>
          <w:b/>
          <w:bCs/>
          <w:sz w:val="20"/>
          <w:szCs w:val="20"/>
        </w:rPr>
        <w:t>DALYVĮ</w:t>
      </w:r>
    </w:p>
    <w:p w14:paraId="38A7F92E" w14:textId="77777777" w:rsidR="00F67977" w:rsidRPr="00DD48BF" w:rsidRDefault="00F67977" w:rsidP="5BECC98F">
      <w:pPr>
        <w:rPr>
          <w:rFonts w:ascii="Arial" w:eastAsia="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B97C48" w:rsidRPr="00DD48BF" w14:paraId="38E7D7EF"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1E55B0B2" w14:textId="20BDF45F"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pavadinimas</w:t>
            </w:r>
          </w:p>
        </w:tc>
        <w:tc>
          <w:tcPr>
            <w:tcW w:w="4564" w:type="dxa"/>
            <w:tcBorders>
              <w:top w:val="single" w:sz="4" w:space="0" w:color="auto"/>
              <w:left w:val="single" w:sz="4" w:space="0" w:color="auto"/>
              <w:bottom w:val="single" w:sz="4" w:space="0" w:color="auto"/>
              <w:right w:val="single" w:sz="4" w:space="0" w:color="auto"/>
            </w:tcBorders>
          </w:tcPr>
          <w:p w14:paraId="58686B43" w14:textId="36284AF3" w:rsidR="00B97C48" w:rsidRPr="00DD48BF" w:rsidRDefault="00B97C48" w:rsidP="5BECC98F">
            <w:pPr>
              <w:spacing w:before="60" w:after="60"/>
              <w:jc w:val="both"/>
              <w:rPr>
                <w:rFonts w:ascii="Arial" w:eastAsia="Arial" w:hAnsi="Arial" w:cs="Arial"/>
                <w:sz w:val="20"/>
                <w:szCs w:val="20"/>
              </w:rPr>
            </w:pPr>
          </w:p>
        </w:tc>
      </w:tr>
      <w:tr w:rsidR="00B97C48" w:rsidRPr="00DD48BF" w14:paraId="33AACC6A"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4DDB328A" w14:textId="4D6A1156"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adresas(-ai) </w:t>
            </w:r>
            <w:r w:rsidR="00B97C48" w:rsidRPr="5BECC98F">
              <w:rPr>
                <w:rFonts w:ascii="Arial" w:eastAsia="Arial" w:hAnsi="Arial" w:cs="Arial"/>
                <w:i/>
                <w:iCs/>
                <w:sz w:val="20"/>
                <w:szCs w:val="20"/>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D2EB38B" w14:textId="77777777" w:rsidR="00B97C48" w:rsidRPr="00DD48BF" w:rsidRDefault="00B97C48" w:rsidP="5BECC98F">
            <w:pPr>
              <w:spacing w:before="60" w:after="60"/>
              <w:jc w:val="both"/>
              <w:rPr>
                <w:rFonts w:ascii="Arial" w:eastAsia="Arial" w:hAnsi="Arial" w:cs="Arial"/>
                <w:sz w:val="20"/>
                <w:szCs w:val="20"/>
              </w:rPr>
            </w:pPr>
          </w:p>
        </w:tc>
      </w:tr>
      <w:tr w:rsidR="00B97C48" w:rsidRPr="00DD48BF" w14:paraId="1A26DEA0"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A70CE28"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Juridinio asmens kodas(-ai)</w:t>
            </w:r>
            <w:r w:rsidRPr="5BECC98F">
              <w:rPr>
                <w:rFonts w:ascii="Arial" w:eastAsia="Arial" w:hAnsi="Arial" w:cs="Arial"/>
                <w:sz w:val="20"/>
                <w:szCs w:val="20"/>
                <w:vertAlign w:val="superscript"/>
              </w:rPr>
              <w:t>1</w:t>
            </w:r>
            <w:r w:rsidRPr="5BECC98F">
              <w:rPr>
                <w:rFonts w:ascii="Arial" w:eastAsia="Arial" w:hAnsi="Arial" w:cs="Arial"/>
                <w:sz w:val="20"/>
                <w:szCs w:val="20"/>
              </w:rPr>
              <w:t xml:space="preserve"> (tuo atveju, jei Pasiūlymą pateikią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14A1B198" w14:textId="77777777" w:rsidR="00B97C48" w:rsidRPr="00DD48BF" w:rsidRDefault="00B97C48" w:rsidP="5BECC98F">
            <w:pPr>
              <w:spacing w:before="60" w:after="60"/>
              <w:jc w:val="both"/>
              <w:rPr>
                <w:rFonts w:ascii="Arial" w:eastAsia="Arial" w:hAnsi="Arial" w:cs="Arial"/>
                <w:sz w:val="20"/>
                <w:szCs w:val="20"/>
              </w:rPr>
            </w:pPr>
          </w:p>
        </w:tc>
      </w:tr>
      <w:tr w:rsidR="00B97C48" w:rsidRPr="00DD48BF" w14:paraId="05E01021"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603761C3" w14:textId="6310286B" w:rsidR="00B97C48"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B97C48" w:rsidRPr="5BECC98F">
              <w:rPr>
                <w:rFonts w:ascii="Arial" w:eastAsia="Arial" w:hAnsi="Arial" w:cs="Arial"/>
                <w:sz w:val="20"/>
                <w:szCs w:val="20"/>
              </w:rPr>
              <w:t xml:space="preserve"> PVM mokėtojo kodas(-ai)</w:t>
            </w:r>
            <w:r w:rsidR="00B97C48" w:rsidRPr="5BECC98F">
              <w:rPr>
                <w:rFonts w:ascii="Arial" w:eastAsia="Arial" w:hAnsi="Arial" w:cs="Arial"/>
                <w:sz w:val="20"/>
                <w:szCs w:val="20"/>
                <w:vertAlign w:val="superscript"/>
              </w:rPr>
              <w:t>1</w:t>
            </w:r>
          </w:p>
        </w:tc>
        <w:tc>
          <w:tcPr>
            <w:tcW w:w="4564" w:type="dxa"/>
            <w:tcBorders>
              <w:top w:val="single" w:sz="4" w:space="0" w:color="auto"/>
              <w:left w:val="single" w:sz="4" w:space="0" w:color="auto"/>
              <w:bottom w:val="single" w:sz="4" w:space="0" w:color="auto"/>
              <w:right w:val="single" w:sz="4" w:space="0" w:color="auto"/>
            </w:tcBorders>
          </w:tcPr>
          <w:p w14:paraId="47AE542D" w14:textId="77777777" w:rsidR="00B97C48" w:rsidRPr="00DD48BF" w:rsidRDefault="00B97C48" w:rsidP="5BECC98F">
            <w:pPr>
              <w:spacing w:before="60" w:after="60"/>
              <w:jc w:val="both"/>
              <w:rPr>
                <w:rFonts w:ascii="Arial" w:eastAsia="Arial" w:hAnsi="Arial" w:cs="Arial"/>
                <w:sz w:val="20"/>
                <w:szCs w:val="20"/>
              </w:rPr>
            </w:pPr>
          </w:p>
        </w:tc>
      </w:tr>
      <w:tr w:rsidR="000E0256" w:rsidRPr="00DD48BF" w14:paraId="7B44FADA" w14:textId="77777777" w:rsidTr="5BECC98F">
        <w:tc>
          <w:tcPr>
            <w:tcW w:w="5070" w:type="dxa"/>
            <w:tcBorders>
              <w:top w:val="single" w:sz="4" w:space="0" w:color="auto"/>
              <w:left w:val="single" w:sz="4" w:space="0" w:color="auto"/>
              <w:bottom w:val="single" w:sz="4" w:space="0" w:color="auto"/>
              <w:right w:val="single" w:sz="4" w:space="0" w:color="auto"/>
            </w:tcBorders>
          </w:tcPr>
          <w:p w14:paraId="4CE818F5" w14:textId="420F9B0C" w:rsidR="000E0256" w:rsidRPr="00DD48BF" w:rsidRDefault="003E12BB" w:rsidP="5BECC98F">
            <w:pPr>
              <w:spacing w:before="60" w:after="60"/>
              <w:jc w:val="both"/>
              <w:rPr>
                <w:rFonts w:ascii="Arial" w:eastAsia="Arial" w:hAnsi="Arial" w:cs="Arial"/>
                <w:sz w:val="20"/>
                <w:szCs w:val="20"/>
              </w:rPr>
            </w:pPr>
            <w:r w:rsidRPr="5BECC98F">
              <w:rPr>
                <w:rFonts w:ascii="Arial" w:eastAsia="Arial" w:hAnsi="Arial" w:cs="Arial"/>
                <w:sz w:val="20"/>
                <w:szCs w:val="20"/>
              </w:rPr>
              <w:t>Dalyvio</w:t>
            </w:r>
            <w:r w:rsidR="000E0256" w:rsidRPr="5BECC98F">
              <w:rPr>
                <w:rFonts w:ascii="Arial" w:eastAsia="Arial" w:hAnsi="Arial" w:cs="Arial"/>
                <w:sz w:val="20"/>
                <w:szCs w:val="20"/>
              </w:rPr>
              <w:t xml:space="preserve"> kontaktinis asmuo (vardas, pavardė, telefonas, el. paštas)</w:t>
            </w:r>
          </w:p>
        </w:tc>
        <w:tc>
          <w:tcPr>
            <w:tcW w:w="4564" w:type="dxa"/>
            <w:tcBorders>
              <w:top w:val="single" w:sz="4" w:space="0" w:color="auto"/>
              <w:left w:val="single" w:sz="4" w:space="0" w:color="auto"/>
              <w:bottom w:val="single" w:sz="4" w:space="0" w:color="auto"/>
              <w:right w:val="single" w:sz="4" w:space="0" w:color="auto"/>
            </w:tcBorders>
          </w:tcPr>
          <w:p w14:paraId="7F124744" w14:textId="77777777" w:rsidR="000E0256" w:rsidRPr="00DD48BF" w:rsidRDefault="000E0256" w:rsidP="5BECC98F">
            <w:pPr>
              <w:spacing w:before="60" w:after="60"/>
              <w:jc w:val="both"/>
              <w:rPr>
                <w:rFonts w:ascii="Arial" w:eastAsia="Arial" w:hAnsi="Arial" w:cs="Arial"/>
                <w:sz w:val="20"/>
                <w:szCs w:val="20"/>
              </w:rPr>
            </w:pPr>
          </w:p>
        </w:tc>
      </w:tr>
    </w:tbl>
    <w:p w14:paraId="7FD763ED" w14:textId="77777777" w:rsidR="00B97C48" w:rsidRPr="00DD48BF" w:rsidRDefault="00B97C48" w:rsidP="5BECC98F">
      <w:pPr>
        <w:spacing w:before="60" w:after="60"/>
        <w:ind w:firstLine="720"/>
        <w:jc w:val="both"/>
        <w:rPr>
          <w:rFonts w:ascii="Arial" w:eastAsia="Arial" w:hAnsi="Arial" w:cs="Arial"/>
          <w:sz w:val="20"/>
          <w:szCs w:val="20"/>
        </w:rPr>
      </w:pPr>
    </w:p>
    <w:p w14:paraId="0521862B" w14:textId="5E7BDADB"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1" w:name="_Toc329443226"/>
      <w:r w:rsidRPr="5BECC98F">
        <w:rPr>
          <w:rFonts w:ascii="Arial" w:eastAsia="Arial" w:hAnsi="Arial" w:cs="Arial"/>
          <w:b/>
          <w:bCs/>
          <w:sz w:val="20"/>
          <w:szCs w:val="20"/>
        </w:rPr>
        <w:t>SUTIKIMAS SU PIRKIMO SĄLYGOMIS</w:t>
      </w:r>
      <w:bookmarkEnd w:id="1"/>
    </w:p>
    <w:p w14:paraId="5087F958" w14:textId="77777777" w:rsidR="00F67977" w:rsidRPr="00DD48BF" w:rsidRDefault="00F67977" w:rsidP="5BECC98F">
      <w:pPr>
        <w:rPr>
          <w:rFonts w:ascii="Arial" w:eastAsia="Arial" w:hAnsi="Arial" w:cs="Arial"/>
          <w:sz w:val="20"/>
          <w:szCs w:val="20"/>
        </w:rPr>
      </w:pPr>
    </w:p>
    <w:p w14:paraId="7224D7E4" w14:textId="7F26D188"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Pažymime, kad pateikdami savo pasiūlymą, sutinkame su Pirkėjo Pirkimo sąlygose nustatytomis tolesnėmis Pirkimo procedūromis, būsimos Sutarties sąlygomis</w:t>
      </w:r>
      <w:r w:rsidR="00866AC0" w:rsidRPr="5BECC98F">
        <w:rPr>
          <w:rFonts w:ascii="Arial" w:eastAsia="Arial" w:hAnsi="Arial" w:cs="Arial"/>
          <w:sz w:val="20"/>
          <w:szCs w:val="20"/>
        </w:rPr>
        <w:t xml:space="preserve">. </w:t>
      </w:r>
      <w:r w:rsidRPr="5BECC98F">
        <w:rPr>
          <w:rFonts w:ascii="Arial" w:eastAsia="Arial" w:hAnsi="Arial" w:cs="Arial"/>
          <w:sz w:val="20"/>
          <w:szCs w:val="20"/>
        </w:rPr>
        <w:t xml:space="preserve"> </w:t>
      </w:r>
    </w:p>
    <w:p w14:paraId="0A7B2F7B"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Patvirtiname, kad atidžiai perskaitėme visus Pirkimo sąlygų, taip pat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59BB487D" w14:textId="77777777" w:rsidR="00EB2AD2" w:rsidRPr="00DD48BF" w:rsidRDefault="00EB2AD2" w:rsidP="5BECC98F">
      <w:pPr>
        <w:pStyle w:val="ListParagraph"/>
        <w:tabs>
          <w:tab w:val="left" w:pos="567"/>
        </w:tabs>
        <w:spacing w:before="60" w:after="60"/>
        <w:ind w:left="0"/>
        <w:jc w:val="both"/>
        <w:rPr>
          <w:rFonts w:ascii="Arial" w:eastAsia="Arial" w:hAnsi="Arial" w:cs="Arial"/>
          <w:sz w:val="20"/>
          <w:szCs w:val="20"/>
        </w:rPr>
      </w:pPr>
    </w:p>
    <w:p w14:paraId="5285AFCE" w14:textId="1F0F1A3A"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2" w:name="_Toc329443227"/>
      <w:r w:rsidRPr="5BECC98F">
        <w:rPr>
          <w:rFonts w:ascii="Arial" w:eastAsia="Arial" w:hAnsi="Arial" w:cs="Arial"/>
          <w:b/>
          <w:bCs/>
          <w:sz w:val="20"/>
          <w:szCs w:val="20"/>
        </w:rPr>
        <w:t>INFORMACIJA APIE PLANUOJAMUS PASITELKTI SUBRANGOVUS</w:t>
      </w:r>
      <w:bookmarkEnd w:id="2"/>
    </w:p>
    <w:p w14:paraId="216DE59C" w14:textId="77777777" w:rsidR="00F67977" w:rsidRPr="00DD48BF" w:rsidRDefault="00F67977" w:rsidP="5BECC98F">
      <w:pPr>
        <w:rPr>
          <w:rFonts w:ascii="Arial" w:eastAsia="Arial" w:hAnsi="Arial" w:cs="Arial"/>
          <w:sz w:val="20"/>
          <w:szCs w:val="20"/>
        </w:rPr>
      </w:pPr>
    </w:p>
    <w:p w14:paraId="6DB66081" w14:textId="77777777"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 xml:space="preserve">Sutarties vykdymui bus pasitelkiami šie subrangovai: </w:t>
      </w:r>
    </w:p>
    <w:tbl>
      <w:tblPr>
        <w:tblStyle w:val="TableGrid"/>
        <w:tblW w:w="0" w:type="auto"/>
        <w:tblLook w:val="04A0" w:firstRow="1" w:lastRow="0" w:firstColumn="1" w:lastColumn="0" w:noHBand="0" w:noVBand="1"/>
      </w:tblPr>
      <w:tblGrid>
        <w:gridCol w:w="804"/>
        <w:gridCol w:w="3743"/>
        <w:gridCol w:w="5081"/>
      </w:tblGrid>
      <w:tr w:rsidR="00B97C48" w:rsidRPr="00DD48BF" w14:paraId="41649284" w14:textId="77777777" w:rsidTr="5BECC98F">
        <w:tc>
          <w:tcPr>
            <w:tcW w:w="815" w:type="dxa"/>
          </w:tcPr>
          <w:p w14:paraId="08A11992"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Eil. Nr.</w:t>
            </w:r>
          </w:p>
        </w:tc>
        <w:tc>
          <w:tcPr>
            <w:tcW w:w="3829" w:type="dxa"/>
          </w:tcPr>
          <w:p w14:paraId="275EAE50"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Subrangovo pavadinimas</w:t>
            </w:r>
          </w:p>
        </w:tc>
        <w:tc>
          <w:tcPr>
            <w:tcW w:w="5210" w:type="dxa"/>
          </w:tcPr>
          <w:p w14:paraId="7651F658"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Sutarties objekto dalies, perduodamos vykdyti subrangovui, aprašymas</w:t>
            </w:r>
            <w:r w:rsidRPr="5BECC98F">
              <w:rPr>
                <w:rStyle w:val="FootnoteReference"/>
                <w:rFonts w:ascii="Arial" w:eastAsia="Arial" w:hAnsi="Arial" w:cs="Arial"/>
                <w:sz w:val="20"/>
                <w:szCs w:val="20"/>
              </w:rPr>
              <w:footnoteReference w:id="2"/>
            </w:r>
          </w:p>
        </w:tc>
      </w:tr>
      <w:tr w:rsidR="00B97C48" w:rsidRPr="00F34717" w14:paraId="77DD3039" w14:textId="77777777" w:rsidTr="5BECC98F">
        <w:tc>
          <w:tcPr>
            <w:tcW w:w="815" w:type="dxa"/>
          </w:tcPr>
          <w:p w14:paraId="4A55B83B" w14:textId="77777777" w:rsidR="00B97C48" w:rsidRPr="00DD48BF" w:rsidRDefault="00B97C48" w:rsidP="5BECC98F">
            <w:pPr>
              <w:spacing w:before="60" w:after="60"/>
              <w:jc w:val="both"/>
              <w:rPr>
                <w:rFonts w:ascii="Arial" w:eastAsia="Arial" w:hAnsi="Arial" w:cs="Arial"/>
                <w:sz w:val="20"/>
                <w:szCs w:val="20"/>
              </w:rPr>
            </w:pPr>
          </w:p>
        </w:tc>
        <w:tc>
          <w:tcPr>
            <w:tcW w:w="3829" w:type="dxa"/>
          </w:tcPr>
          <w:p w14:paraId="558986F3" w14:textId="77777777" w:rsidR="00B97C48" w:rsidRPr="00DD48BF" w:rsidRDefault="00B97C48" w:rsidP="5BECC98F">
            <w:pPr>
              <w:spacing w:before="60" w:after="60"/>
              <w:jc w:val="both"/>
              <w:rPr>
                <w:rFonts w:ascii="Arial" w:eastAsia="Arial" w:hAnsi="Arial" w:cs="Arial"/>
                <w:sz w:val="20"/>
                <w:szCs w:val="20"/>
              </w:rPr>
            </w:pPr>
          </w:p>
        </w:tc>
        <w:tc>
          <w:tcPr>
            <w:tcW w:w="5210" w:type="dxa"/>
          </w:tcPr>
          <w:p w14:paraId="180AF81D" w14:textId="77777777" w:rsidR="00B97C48" w:rsidRPr="00DD48BF" w:rsidRDefault="00B97C48" w:rsidP="5BECC98F">
            <w:pPr>
              <w:spacing w:before="60" w:after="60"/>
              <w:jc w:val="both"/>
              <w:rPr>
                <w:rFonts w:ascii="Arial" w:eastAsia="Arial" w:hAnsi="Arial" w:cs="Arial"/>
                <w:sz w:val="20"/>
                <w:szCs w:val="20"/>
              </w:rPr>
            </w:pPr>
          </w:p>
        </w:tc>
      </w:tr>
    </w:tbl>
    <w:p w14:paraId="54C9DF89" w14:textId="77777777" w:rsidR="000932C2" w:rsidRDefault="000932C2" w:rsidP="5BECC98F">
      <w:pPr>
        <w:spacing w:before="60" w:after="60"/>
        <w:jc w:val="both"/>
        <w:rPr>
          <w:rFonts w:ascii="Arial" w:eastAsia="Arial" w:hAnsi="Arial" w:cs="Arial"/>
          <w:sz w:val="20"/>
          <w:szCs w:val="20"/>
        </w:rPr>
      </w:pPr>
    </w:p>
    <w:p w14:paraId="7B8FE3AE" w14:textId="0CF59D33" w:rsidR="00B97C48" w:rsidRPr="00DD48BF" w:rsidRDefault="00B97C48" w:rsidP="5BECC98F">
      <w:pPr>
        <w:spacing w:before="60" w:after="60"/>
        <w:jc w:val="both"/>
        <w:rPr>
          <w:rFonts w:ascii="Arial" w:eastAsia="Arial" w:hAnsi="Arial" w:cs="Arial"/>
          <w:sz w:val="20"/>
          <w:szCs w:val="20"/>
        </w:rPr>
      </w:pPr>
      <w:r w:rsidRPr="5BECC98F">
        <w:rPr>
          <w:rFonts w:ascii="Arial" w:eastAsia="Arial" w:hAnsi="Arial" w:cs="Arial"/>
          <w:sz w:val="20"/>
          <w:szCs w:val="20"/>
        </w:rPr>
        <w:t>Kartu su savo Pasiūlymu pateikiame subrangovų deklaracijų, užpildytų pagal šios Pasiūlymo formos Priede Nr.</w:t>
      </w:r>
      <w:r w:rsidR="001B79EC" w:rsidRPr="5BECC98F">
        <w:rPr>
          <w:rFonts w:ascii="Arial" w:eastAsia="Arial" w:hAnsi="Arial" w:cs="Arial"/>
          <w:sz w:val="20"/>
          <w:szCs w:val="20"/>
        </w:rPr>
        <w:t xml:space="preserve"> </w:t>
      </w:r>
      <w:r w:rsidRPr="5BECC98F">
        <w:rPr>
          <w:rFonts w:ascii="Arial" w:eastAsia="Arial" w:hAnsi="Arial" w:cs="Arial"/>
          <w:sz w:val="20"/>
          <w:szCs w:val="20"/>
        </w:rPr>
        <w:t xml:space="preserve">2 pateiktą formą, patvirtinančiais sutikimą būti </w:t>
      </w:r>
      <w:r w:rsidR="003E12BB" w:rsidRPr="5BECC98F">
        <w:rPr>
          <w:rFonts w:ascii="Arial" w:eastAsia="Arial" w:hAnsi="Arial" w:cs="Arial"/>
          <w:sz w:val="20"/>
          <w:szCs w:val="20"/>
        </w:rPr>
        <w:t>Dalyvio</w:t>
      </w:r>
      <w:r w:rsidRPr="5BECC98F">
        <w:rPr>
          <w:rFonts w:ascii="Arial" w:eastAsia="Arial" w:hAnsi="Arial" w:cs="Arial"/>
          <w:sz w:val="20"/>
          <w:szCs w:val="20"/>
        </w:rPr>
        <w:t xml:space="preserve"> subrangovu Pirkėjo atliekamame Pirkime, ir subrangovų kvalifikaciją patvirtinančius dokumentus</w:t>
      </w:r>
      <w:r w:rsidR="0030767E" w:rsidRPr="5BECC98F">
        <w:rPr>
          <w:rFonts w:ascii="Arial" w:eastAsia="Arial" w:hAnsi="Arial" w:cs="Arial"/>
          <w:sz w:val="20"/>
          <w:szCs w:val="20"/>
        </w:rPr>
        <w:t>.</w:t>
      </w:r>
    </w:p>
    <w:p w14:paraId="1867D4D4" w14:textId="77777777" w:rsidR="00EB2AD2" w:rsidRPr="00DD48BF" w:rsidRDefault="00EB2AD2" w:rsidP="5BECC98F">
      <w:pPr>
        <w:spacing w:before="60" w:after="60"/>
        <w:jc w:val="both"/>
        <w:rPr>
          <w:rFonts w:ascii="Arial" w:eastAsia="Arial" w:hAnsi="Arial" w:cs="Arial"/>
          <w:sz w:val="20"/>
          <w:szCs w:val="20"/>
        </w:rPr>
      </w:pPr>
    </w:p>
    <w:p w14:paraId="5DB438A7" w14:textId="100E508A" w:rsidR="00B97C48" w:rsidRPr="00DD48BF" w:rsidRDefault="00B97C48" w:rsidP="5BECC98F">
      <w:pPr>
        <w:pStyle w:val="Heading1"/>
        <w:numPr>
          <w:ilvl w:val="0"/>
          <w:numId w:val="9"/>
        </w:numPr>
        <w:spacing w:before="60" w:after="60"/>
        <w:ind w:left="720"/>
        <w:jc w:val="center"/>
        <w:rPr>
          <w:rFonts w:ascii="Arial" w:eastAsia="Arial" w:hAnsi="Arial" w:cs="Arial"/>
          <w:b/>
          <w:bCs/>
          <w:sz w:val="20"/>
          <w:szCs w:val="20"/>
        </w:rPr>
      </w:pPr>
      <w:bookmarkStart w:id="3" w:name="_Toc329443228"/>
      <w:r w:rsidRPr="5BECC98F">
        <w:rPr>
          <w:rFonts w:ascii="Arial" w:eastAsia="Arial" w:hAnsi="Arial" w:cs="Arial"/>
          <w:b/>
          <w:bCs/>
          <w:sz w:val="20"/>
          <w:szCs w:val="20"/>
        </w:rPr>
        <w:t>PASIŪLYMO KAINA</w:t>
      </w:r>
      <w:bookmarkEnd w:id="3"/>
    </w:p>
    <w:p w14:paraId="103480D2" w14:textId="77777777" w:rsidR="00F67977" w:rsidRPr="00DD48BF" w:rsidRDefault="00F67977" w:rsidP="5BECC98F">
      <w:pPr>
        <w:rPr>
          <w:rFonts w:ascii="Arial" w:eastAsia="Arial" w:hAnsi="Arial" w:cs="Arial"/>
          <w:sz w:val="20"/>
          <w:szCs w:val="20"/>
        </w:rPr>
      </w:pPr>
    </w:p>
    <w:p w14:paraId="65EE550D" w14:textId="2EB666A2" w:rsidR="00B97C48" w:rsidRPr="00DD48BF" w:rsidRDefault="00B97C48" w:rsidP="5BECC98F">
      <w:pPr>
        <w:numPr>
          <w:ilvl w:val="1"/>
          <w:numId w:val="9"/>
        </w:numPr>
        <w:spacing w:before="60" w:after="60"/>
        <w:ind w:left="567" w:hanging="567"/>
        <w:jc w:val="both"/>
        <w:rPr>
          <w:rFonts w:ascii="Arial" w:eastAsia="Arial" w:hAnsi="Arial" w:cs="Arial"/>
          <w:sz w:val="20"/>
          <w:szCs w:val="20"/>
        </w:rPr>
      </w:pPr>
      <w:r w:rsidRPr="5BECC98F">
        <w:rPr>
          <w:rFonts w:ascii="Arial" w:eastAsia="Arial" w:hAnsi="Arial" w:cs="Arial"/>
          <w:sz w:val="20"/>
          <w:szCs w:val="20"/>
        </w:rPr>
        <w:t>Pasiūlymo</w:t>
      </w:r>
      <w:r w:rsidR="00C33275" w:rsidRPr="5BECC98F">
        <w:rPr>
          <w:rFonts w:ascii="Arial" w:eastAsia="Arial" w:hAnsi="Arial" w:cs="Arial"/>
          <w:sz w:val="20"/>
          <w:szCs w:val="20"/>
        </w:rPr>
        <w:t xml:space="preserve"> darbų įkainiai </w:t>
      </w:r>
      <w:r w:rsidRPr="5BECC98F">
        <w:rPr>
          <w:rFonts w:ascii="Arial" w:eastAsia="Arial" w:hAnsi="Arial" w:cs="Arial"/>
          <w:sz w:val="20"/>
          <w:szCs w:val="20"/>
        </w:rPr>
        <w:t>nurodom</w:t>
      </w:r>
      <w:r w:rsidR="00BE317C" w:rsidRPr="5BECC98F">
        <w:rPr>
          <w:rFonts w:ascii="Arial" w:eastAsia="Arial" w:hAnsi="Arial" w:cs="Arial"/>
          <w:sz w:val="20"/>
          <w:szCs w:val="20"/>
        </w:rPr>
        <w:t>i</w:t>
      </w:r>
      <w:r w:rsidRPr="5BECC98F">
        <w:rPr>
          <w:rFonts w:ascii="Arial" w:eastAsia="Arial" w:hAnsi="Arial" w:cs="Arial"/>
          <w:sz w:val="20"/>
          <w:szCs w:val="20"/>
        </w:rPr>
        <w:t xml:space="preserve"> eurais</w:t>
      </w:r>
      <w:r w:rsidR="00C17D4A" w:rsidRPr="5BECC98F">
        <w:rPr>
          <w:rFonts w:ascii="Arial" w:eastAsia="Arial" w:hAnsi="Arial" w:cs="Arial"/>
          <w:sz w:val="20"/>
          <w:szCs w:val="20"/>
        </w:rPr>
        <w:t xml:space="preserve"> be PVM.</w:t>
      </w:r>
    </w:p>
    <w:p w14:paraId="0341D3A1" w14:textId="1D26A2F5" w:rsidR="00B97C48" w:rsidRDefault="00C33275" w:rsidP="5BECC98F">
      <w:pPr>
        <w:numPr>
          <w:ilvl w:val="1"/>
          <w:numId w:val="9"/>
        </w:numPr>
        <w:spacing w:before="60" w:after="60"/>
        <w:ind w:left="567" w:hanging="567"/>
        <w:jc w:val="both"/>
        <w:rPr>
          <w:rFonts w:ascii="Arial" w:eastAsia="Arial" w:hAnsi="Arial" w:cs="Arial"/>
          <w:sz w:val="20"/>
          <w:szCs w:val="20"/>
        </w:rPr>
      </w:pPr>
      <w:r w:rsidRPr="5BECC98F">
        <w:rPr>
          <w:rFonts w:ascii="Arial" w:eastAsia="Arial" w:hAnsi="Arial" w:cs="Arial"/>
          <w:sz w:val="20"/>
          <w:szCs w:val="20"/>
        </w:rPr>
        <w:t xml:space="preserve">Pasiūlymo darbų įkainiai nurodomi </w:t>
      </w:r>
      <w:r w:rsidR="00B97C48" w:rsidRPr="5BECC98F">
        <w:rPr>
          <w:rFonts w:ascii="Arial" w:eastAsia="Arial" w:hAnsi="Arial" w:cs="Arial"/>
          <w:sz w:val="20"/>
          <w:szCs w:val="20"/>
        </w:rPr>
        <w:t xml:space="preserve">užpildant </w:t>
      </w:r>
      <w:r w:rsidR="006522DC" w:rsidRPr="5BECC98F">
        <w:rPr>
          <w:rFonts w:ascii="Arial" w:eastAsia="Arial" w:hAnsi="Arial" w:cs="Arial"/>
          <w:sz w:val="20"/>
          <w:szCs w:val="20"/>
        </w:rPr>
        <w:t xml:space="preserve">žemiau </w:t>
      </w:r>
      <w:r w:rsidR="00B97C48" w:rsidRPr="5BECC98F">
        <w:rPr>
          <w:rFonts w:ascii="Arial" w:eastAsia="Arial" w:hAnsi="Arial" w:cs="Arial"/>
          <w:sz w:val="20"/>
          <w:szCs w:val="20"/>
        </w:rPr>
        <w:t>pateiktą lentelę:</w:t>
      </w:r>
    </w:p>
    <w:p w14:paraId="6453D212" w14:textId="77777777" w:rsidR="004B3A1B" w:rsidRDefault="004B3A1B" w:rsidP="004B3A1B">
      <w:pPr>
        <w:autoSpaceDE w:val="0"/>
        <w:autoSpaceDN w:val="0"/>
        <w:adjustRightInd w:val="0"/>
        <w:jc w:val="both"/>
        <w:rPr>
          <w:rFonts w:ascii="Arial" w:hAnsi="Arial" w:cs="Arial"/>
          <w:sz w:val="20"/>
          <w:szCs w:val="20"/>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4841"/>
        <w:gridCol w:w="1694"/>
        <w:gridCol w:w="1034"/>
        <w:gridCol w:w="1291"/>
      </w:tblGrid>
      <w:tr w:rsidR="00E32B51" w:rsidRPr="00E32B51" w14:paraId="4B7178F1" w14:textId="77777777" w:rsidTr="00A4626F">
        <w:trPr>
          <w:trHeight w:val="510"/>
        </w:trPr>
        <w:tc>
          <w:tcPr>
            <w:tcW w:w="476" w:type="pct"/>
            <w:shd w:val="clear" w:color="auto" w:fill="auto"/>
            <w:noWrap/>
            <w:vAlign w:val="center"/>
            <w:hideMark/>
          </w:tcPr>
          <w:p w14:paraId="7EAEEBF4"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Nr.</w:t>
            </w:r>
          </w:p>
        </w:tc>
        <w:tc>
          <w:tcPr>
            <w:tcW w:w="2472" w:type="pct"/>
            <w:shd w:val="clear" w:color="auto" w:fill="auto"/>
            <w:vAlign w:val="center"/>
            <w:hideMark/>
          </w:tcPr>
          <w:p w14:paraId="179EF3AB"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Eksploatavimo darbai</w:t>
            </w:r>
          </w:p>
        </w:tc>
        <w:tc>
          <w:tcPr>
            <w:tcW w:w="865" w:type="pct"/>
            <w:shd w:val="clear" w:color="auto" w:fill="auto"/>
            <w:vAlign w:val="center"/>
            <w:hideMark/>
          </w:tcPr>
          <w:p w14:paraId="0F0A4D8B" w14:textId="28531A88" w:rsidR="00B6451A" w:rsidRPr="00E32B51" w:rsidRDefault="001A388D" w:rsidP="00153DE5">
            <w:pPr>
              <w:jc w:val="center"/>
              <w:rPr>
                <w:rFonts w:ascii="Arial" w:hAnsi="Arial" w:cs="Arial"/>
                <w:b/>
                <w:bCs/>
                <w:sz w:val="16"/>
                <w:szCs w:val="16"/>
                <w:lang w:eastAsia="lt-LT"/>
              </w:rPr>
            </w:pPr>
            <w:r w:rsidRPr="00E32B51">
              <w:rPr>
                <w:rFonts w:ascii="Arial" w:hAnsi="Arial" w:cs="Arial"/>
                <w:b/>
                <w:bCs/>
                <w:sz w:val="16"/>
                <w:szCs w:val="16"/>
                <w:lang w:eastAsia="lt-LT"/>
              </w:rPr>
              <w:t>Rekomendacinė</w:t>
            </w:r>
          </w:p>
          <w:p w14:paraId="47F69CB2" w14:textId="4E22D913" w:rsidR="00701A2E" w:rsidRPr="00E32B51" w:rsidRDefault="00B6451A" w:rsidP="00153DE5">
            <w:pPr>
              <w:jc w:val="center"/>
              <w:rPr>
                <w:rFonts w:ascii="Arial" w:hAnsi="Arial" w:cs="Arial"/>
                <w:b/>
                <w:bCs/>
                <w:sz w:val="16"/>
                <w:szCs w:val="16"/>
                <w:lang w:eastAsia="lt-LT"/>
              </w:rPr>
            </w:pPr>
            <w:r w:rsidRPr="00E32B51">
              <w:rPr>
                <w:rFonts w:ascii="Arial" w:hAnsi="Arial" w:cs="Arial"/>
                <w:b/>
                <w:bCs/>
                <w:sz w:val="16"/>
                <w:szCs w:val="16"/>
                <w:lang w:eastAsia="lt-LT"/>
              </w:rPr>
              <w:t>k</w:t>
            </w:r>
            <w:r w:rsidR="00701A2E" w:rsidRPr="00E32B51">
              <w:rPr>
                <w:rFonts w:ascii="Arial" w:hAnsi="Arial" w:cs="Arial"/>
                <w:b/>
                <w:bCs/>
                <w:sz w:val="16"/>
                <w:szCs w:val="16"/>
                <w:lang w:eastAsia="lt-LT"/>
              </w:rPr>
              <w:t>aina, Eur</w:t>
            </w:r>
          </w:p>
        </w:tc>
        <w:tc>
          <w:tcPr>
            <w:tcW w:w="528" w:type="pct"/>
          </w:tcPr>
          <w:p w14:paraId="51109FCF" w14:textId="47525262" w:rsidR="00701A2E" w:rsidRPr="00E32B51" w:rsidRDefault="00E32B51" w:rsidP="00153DE5">
            <w:pPr>
              <w:rPr>
                <w:rFonts w:ascii="Arial" w:hAnsi="Arial" w:cs="Arial"/>
                <w:b/>
                <w:bCs/>
                <w:sz w:val="16"/>
                <w:szCs w:val="16"/>
                <w:lang w:eastAsia="lt-LT"/>
              </w:rPr>
            </w:pPr>
            <w:r w:rsidRPr="00E32B51">
              <w:rPr>
                <w:rFonts w:ascii="Arial" w:hAnsi="Arial" w:cs="Arial"/>
                <w:b/>
                <w:bCs/>
                <w:sz w:val="16"/>
                <w:szCs w:val="16"/>
                <w:lang w:eastAsia="lt-LT"/>
              </w:rPr>
              <w:t>Pasiūlytas į</w:t>
            </w:r>
            <w:r w:rsidR="00B6451A" w:rsidRPr="00E32B51">
              <w:rPr>
                <w:rFonts w:ascii="Arial" w:hAnsi="Arial" w:cs="Arial"/>
                <w:b/>
                <w:bCs/>
                <w:sz w:val="16"/>
                <w:szCs w:val="16"/>
                <w:lang w:eastAsia="lt-LT"/>
              </w:rPr>
              <w:t>kain</w:t>
            </w:r>
            <w:r w:rsidRPr="00E32B51">
              <w:rPr>
                <w:rFonts w:ascii="Arial" w:hAnsi="Arial" w:cs="Arial"/>
                <w:b/>
                <w:bCs/>
                <w:sz w:val="16"/>
                <w:szCs w:val="16"/>
                <w:lang w:eastAsia="lt-LT"/>
              </w:rPr>
              <w:t>is</w:t>
            </w:r>
            <w:r w:rsidR="00B6451A" w:rsidRPr="00E32B51">
              <w:rPr>
                <w:rFonts w:ascii="Arial" w:hAnsi="Arial" w:cs="Arial"/>
                <w:b/>
                <w:bCs/>
                <w:sz w:val="16"/>
                <w:szCs w:val="16"/>
                <w:lang w:eastAsia="lt-LT"/>
              </w:rPr>
              <w:t>, Eur</w:t>
            </w:r>
          </w:p>
        </w:tc>
        <w:tc>
          <w:tcPr>
            <w:tcW w:w="659" w:type="pct"/>
            <w:shd w:val="clear" w:color="auto" w:fill="auto"/>
            <w:vAlign w:val="center"/>
            <w:hideMark/>
          </w:tcPr>
          <w:p w14:paraId="5AE62DA2" w14:textId="24B7248D" w:rsidR="00701A2E" w:rsidRPr="00E32B51" w:rsidRDefault="00701A2E" w:rsidP="00153DE5">
            <w:pPr>
              <w:rPr>
                <w:rFonts w:ascii="Arial" w:hAnsi="Arial" w:cs="Arial"/>
                <w:b/>
                <w:bCs/>
                <w:sz w:val="16"/>
                <w:szCs w:val="16"/>
                <w:lang w:eastAsia="lt-LT"/>
              </w:rPr>
            </w:pPr>
            <w:r w:rsidRPr="00E32B51">
              <w:rPr>
                <w:rFonts w:ascii="Arial" w:hAnsi="Arial" w:cs="Arial"/>
                <w:b/>
                <w:bCs/>
                <w:sz w:val="16"/>
                <w:szCs w:val="16"/>
                <w:lang w:eastAsia="lt-LT"/>
              </w:rPr>
              <w:t>Matavimo v</w:t>
            </w:r>
            <w:r w:rsidR="001A388D" w:rsidRPr="00E32B51">
              <w:rPr>
                <w:rFonts w:ascii="Arial" w:hAnsi="Arial" w:cs="Arial"/>
                <w:b/>
                <w:bCs/>
                <w:sz w:val="16"/>
                <w:szCs w:val="16"/>
                <w:lang w:eastAsia="lt-LT"/>
              </w:rPr>
              <w:t>nt.</w:t>
            </w:r>
          </w:p>
        </w:tc>
      </w:tr>
      <w:tr w:rsidR="00E32B51" w:rsidRPr="00E32B51" w14:paraId="5E16FCE0" w14:textId="77777777" w:rsidTr="00A4626F">
        <w:trPr>
          <w:trHeight w:val="255"/>
        </w:trPr>
        <w:tc>
          <w:tcPr>
            <w:tcW w:w="476" w:type="pct"/>
            <w:shd w:val="clear" w:color="auto" w:fill="auto"/>
            <w:noWrap/>
            <w:vAlign w:val="center"/>
            <w:hideMark/>
          </w:tcPr>
          <w:p w14:paraId="5B398E44" w14:textId="45590E67" w:rsidR="00701A2E" w:rsidRPr="00E32B51" w:rsidRDefault="00701A2E" w:rsidP="004716F9">
            <w:pPr>
              <w:jc w:val="center"/>
              <w:rPr>
                <w:rFonts w:ascii="Arial" w:hAnsi="Arial" w:cs="Arial"/>
                <w:sz w:val="16"/>
                <w:szCs w:val="16"/>
                <w:lang w:eastAsia="lt-LT"/>
              </w:rPr>
            </w:pPr>
          </w:p>
        </w:tc>
        <w:tc>
          <w:tcPr>
            <w:tcW w:w="2472" w:type="pct"/>
            <w:shd w:val="clear" w:color="auto" w:fill="auto"/>
            <w:vAlign w:val="center"/>
            <w:hideMark/>
          </w:tcPr>
          <w:p w14:paraId="4A13A2F1"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PLANINIAI DARBAI</w:t>
            </w:r>
          </w:p>
        </w:tc>
        <w:tc>
          <w:tcPr>
            <w:tcW w:w="865" w:type="pct"/>
            <w:shd w:val="clear" w:color="auto" w:fill="auto"/>
            <w:noWrap/>
            <w:vAlign w:val="center"/>
            <w:hideMark/>
          </w:tcPr>
          <w:p w14:paraId="6E5EC207" w14:textId="77777777" w:rsidR="00701A2E" w:rsidRPr="00E32B51" w:rsidRDefault="00701A2E" w:rsidP="00153DE5">
            <w:pPr>
              <w:jc w:val="center"/>
              <w:rPr>
                <w:rFonts w:ascii="Arial" w:hAnsi="Arial" w:cs="Arial"/>
                <w:b/>
                <w:bCs/>
                <w:sz w:val="16"/>
                <w:szCs w:val="16"/>
                <w:lang w:eastAsia="lt-LT"/>
              </w:rPr>
            </w:pPr>
            <w:r w:rsidRPr="00E32B51">
              <w:rPr>
                <w:rFonts w:ascii="Arial" w:hAnsi="Arial" w:cs="Arial"/>
                <w:b/>
                <w:bCs/>
                <w:sz w:val="16"/>
                <w:szCs w:val="16"/>
                <w:lang w:eastAsia="lt-LT"/>
              </w:rPr>
              <w:t> </w:t>
            </w:r>
          </w:p>
        </w:tc>
        <w:tc>
          <w:tcPr>
            <w:tcW w:w="528" w:type="pct"/>
          </w:tcPr>
          <w:p w14:paraId="14B80AF1" w14:textId="77777777" w:rsidR="00701A2E" w:rsidRPr="00E32B51" w:rsidRDefault="00701A2E" w:rsidP="00153DE5">
            <w:pPr>
              <w:rPr>
                <w:rFonts w:ascii="Arial" w:hAnsi="Arial" w:cs="Arial"/>
                <w:sz w:val="16"/>
                <w:szCs w:val="16"/>
                <w:lang w:eastAsia="lt-LT"/>
              </w:rPr>
            </w:pPr>
          </w:p>
        </w:tc>
        <w:tc>
          <w:tcPr>
            <w:tcW w:w="659" w:type="pct"/>
            <w:shd w:val="clear" w:color="auto" w:fill="auto"/>
            <w:noWrap/>
            <w:vAlign w:val="center"/>
            <w:hideMark/>
          </w:tcPr>
          <w:p w14:paraId="44467583" w14:textId="2BBD3571" w:rsidR="00701A2E" w:rsidRPr="00E32B51" w:rsidRDefault="00701A2E" w:rsidP="00153DE5">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22FBA35" w14:textId="77777777" w:rsidTr="00A4626F">
        <w:trPr>
          <w:trHeight w:val="255"/>
        </w:trPr>
        <w:tc>
          <w:tcPr>
            <w:tcW w:w="476" w:type="pct"/>
            <w:shd w:val="clear" w:color="auto" w:fill="auto"/>
            <w:noWrap/>
            <w:vAlign w:val="center"/>
          </w:tcPr>
          <w:p w14:paraId="5E423539" w14:textId="0FE38724"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w:t>
            </w:r>
            <w:r w:rsidR="00EA214A">
              <w:rPr>
                <w:rFonts w:ascii="Arial" w:hAnsi="Arial" w:cs="Arial"/>
                <w:sz w:val="16"/>
                <w:szCs w:val="16"/>
                <w:lang w:eastAsia="lt-LT"/>
              </w:rPr>
              <w:t>.1</w:t>
            </w:r>
          </w:p>
        </w:tc>
        <w:tc>
          <w:tcPr>
            <w:tcW w:w="2472" w:type="pct"/>
            <w:shd w:val="clear" w:color="auto" w:fill="auto"/>
            <w:vAlign w:val="center"/>
          </w:tcPr>
          <w:p w14:paraId="2D00B26F" w14:textId="18DE4465" w:rsidR="00701A2E" w:rsidRPr="004716F9" w:rsidRDefault="00701A2E" w:rsidP="00153DE5">
            <w:pPr>
              <w:jc w:val="center"/>
              <w:rPr>
                <w:rFonts w:ascii="Arial" w:hAnsi="Arial" w:cs="Arial"/>
                <w:b/>
                <w:bCs/>
                <w:sz w:val="16"/>
                <w:szCs w:val="16"/>
                <w:lang w:eastAsia="lt-LT"/>
              </w:rPr>
            </w:pPr>
            <w:r w:rsidRPr="004716F9">
              <w:rPr>
                <w:rFonts w:ascii="Arial" w:hAnsi="Arial" w:cs="Arial"/>
                <w:b/>
                <w:bCs/>
                <w:sz w:val="16"/>
                <w:szCs w:val="16"/>
                <w:lang w:eastAsia="lt-LT"/>
              </w:rPr>
              <w:t>Saulės elektrinės 0-</w:t>
            </w:r>
            <w:r w:rsidR="004943FD">
              <w:rPr>
                <w:rFonts w:ascii="Arial" w:hAnsi="Arial" w:cs="Arial"/>
                <w:b/>
                <w:bCs/>
                <w:sz w:val="16"/>
                <w:szCs w:val="16"/>
                <w:lang w:eastAsia="lt-LT"/>
              </w:rPr>
              <w:t>29,99</w:t>
            </w:r>
            <w:r w:rsidRPr="004716F9">
              <w:rPr>
                <w:rFonts w:ascii="Arial" w:hAnsi="Arial" w:cs="Arial"/>
                <w:b/>
                <w:bCs/>
                <w:sz w:val="16"/>
                <w:szCs w:val="16"/>
                <w:lang w:eastAsia="lt-LT"/>
              </w:rPr>
              <w:t>kW</w:t>
            </w:r>
          </w:p>
        </w:tc>
        <w:tc>
          <w:tcPr>
            <w:tcW w:w="865" w:type="pct"/>
            <w:shd w:val="clear" w:color="auto" w:fill="auto"/>
            <w:noWrap/>
            <w:vAlign w:val="center"/>
          </w:tcPr>
          <w:p w14:paraId="0ECA274A" w14:textId="77777777" w:rsidR="00701A2E" w:rsidRPr="00E32B51" w:rsidRDefault="00701A2E" w:rsidP="00153DE5">
            <w:pPr>
              <w:jc w:val="center"/>
              <w:rPr>
                <w:rFonts w:ascii="Arial" w:hAnsi="Arial" w:cs="Arial"/>
                <w:b/>
                <w:bCs/>
                <w:sz w:val="16"/>
                <w:szCs w:val="16"/>
                <w:lang w:eastAsia="lt-LT"/>
              </w:rPr>
            </w:pPr>
          </w:p>
        </w:tc>
        <w:tc>
          <w:tcPr>
            <w:tcW w:w="528" w:type="pct"/>
          </w:tcPr>
          <w:p w14:paraId="01DDC4E1" w14:textId="77777777" w:rsidR="00701A2E" w:rsidRPr="00E32B51" w:rsidRDefault="00701A2E" w:rsidP="00153DE5">
            <w:pPr>
              <w:rPr>
                <w:rFonts w:ascii="Arial" w:hAnsi="Arial" w:cs="Arial"/>
                <w:sz w:val="16"/>
                <w:szCs w:val="16"/>
                <w:lang w:eastAsia="lt-LT"/>
              </w:rPr>
            </w:pPr>
          </w:p>
        </w:tc>
        <w:tc>
          <w:tcPr>
            <w:tcW w:w="659" w:type="pct"/>
            <w:shd w:val="clear" w:color="auto" w:fill="auto"/>
            <w:noWrap/>
            <w:vAlign w:val="center"/>
          </w:tcPr>
          <w:p w14:paraId="7C5208FD" w14:textId="0A97EFF8" w:rsidR="00701A2E" w:rsidRPr="00E32B51" w:rsidRDefault="00701A2E" w:rsidP="00153DE5">
            <w:pPr>
              <w:rPr>
                <w:rFonts w:ascii="Arial" w:hAnsi="Arial" w:cs="Arial"/>
                <w:sz w:val="16"/>
                <w:szCs w:val="16"/>
                <w:lang w:eastAsia="lt-LT"/>
              </w:rPr>
            </w:pPr>
          </w:p>
        </w:tc>
      </w:tr>
      <w:tr w:rsidR="00E32B51" w:rsidRPr="00E32B51" w14:paraId="362AD10C" w14:textId="77777777" w:rsidTr="00A4626F">
        <w:trPr>
          <w:trHeight w:val="255"/>
        </w:trPr>
        <w:tc>
          <w:tcPr>
            <w:tcW w:w="476" w:type="pct"/>
            <w:shd w:val="clear" w:color="auto" w:fill="auto"/>
            <w:noWrap/>
            <w:vAlign w:val="center"/>
          </w:tcPr>
          <w:p w14:paraId="3F7A8CD1" w14:textId="766DC266"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1.1.1</w:t>
            </w:r>
          </w:p>
        </w:tc>
        <w:tc>
          <w:tcPr>
            <w:tcW w:w="2472" w:type="pct"/>
            <w:shd w:val="clear" w:color="auto" w:fill="auto"/>
            <w:vAlign w:val="center"/>
          </w:tcPr>
          <w:p w14:paraId="5B791314" w14:textId="5FD5DB75"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tcPr>
          <w:p w14:paraId="4EDDC859" w14:textId="1F7F76A0" w:rsidR="00701A2E" w:rsidRPr="00E32B51" w:rsidRDefault="00D62DB3" w:rsidP="008F321A">
            <w:pPr>
              <w:jc w:val="center"/>
              <w:rPr>
                <w:rFonts w:ascii="Arial" w:hAnsi="Arial" w:cs="Arial"/>
                <w:b/>
                <w:bCs/>
                <w:sz w:val="16"/>
                <w:szCs w:val="16"/>
                <w:lang w:eastAsia="lt-LT"/>
              </w:rPr>
            </w:pPr>
            <w:r w:rsidRPr="00E32B51">
              <w:rPr>
                <w:rFonts w:ascii="Arial" w:hAnsi="Arial" w:cs="Arial"/>
                <w:b/>
                <w:bCs/>
                <w:sz w:val="16"/>
                <w:szCs w:val="16"/>
                <w:lang w:eastAsia="lt-LT"/>
              </w:rPr>
              <w:t>6</w:t>
            </w:r>
          </w:p>
        </w:tc>
        <w:tc>
          <w:tcPr>
            <w:tcW w:w="528" w:type="pct"/>
          </w:tcPr>
          <w:p w14:paraId="6B52A930"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2D5BCF42" w14:textId="6F92BC67"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D6137E6" w14:textId="77777777" w:rsidTr="00A4626F">
        <w:trPr>
          <w:trHeight w:val="255"/>
        </w:trPr>
        <w:tc>
          <w:tcPr>
            <w:tcW w:w="476" w:type="pct"/>
            <w:shd w:val="clear" w:color="auto" w:fill="auto"/>
            <w:noWrap/>
            <w:vAlign w:val="center"/>
          </w:tcPr>
          <w:p w14:paraId="10F57B7F" w14:textId="3B7956B5"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1.1.2</w:t>
            </w:r>
          </w:p>
        </w:tc>
        <w:tc>
          <w:tcPr>
            <w:tcW w:w="2472" w:type="pct"/>
            <w:shd w:val="clear" w:color="auto" w:fill="auto"/>
            <w:vAlign w:val="center"/>
          </w:tcPr>
          <w:p w14:paraId="348F5E7A" w14:textId="2A50EE92" w:rsidR="00701A2E" w:rsidRPr="00E32B51" w:rsidRDefault="00701A2E" w:rsidP="00123ECB">
            <w:pPr>
              <w:rPr>
                <w:rFonts w:ascii="Arial" w:hAnsi="Arial" w:cs="Arial"/>
                <w:b/>
                <w:bCs/>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tcPr>
          <w:p w14:paraId="7B282FA8" w14:textId="0E4F9360" w:rsidR="00701A2E" w:rsidRPr="00E32B51" w:rsidRDefault="002E5238" w:rsidP="008F321A">
            <w:pPr>
              <w:jc w:val="center"/>
              <w:rPr>
                <w:rFonts w:ascii="Arial" w:hAnsi="Arial" w:cs="Arial"/>
                <w:b/>
                <w:bCs/>
                <w:sz w:val="16"/>
                <w:szCs w:val="16"/>
                <w:lang w:eastAsia="lt-LT"/>
              </w:rPr>
            </w:pPr>
            <w:r>
              <w:rPr>
                <w:rFonts w:ascii="Arial" w:hAnsi="Arial" w:cs="Arial"/>
                <w:b/>
                <w:bCs/>
                <w:sz w:val="16"/>
                <w:szCs w:val="16"/>
                <w:lang w:eastAsia="lt-LT"/>
              </w:rPr>
              <w:t>6</w:t>
            </w:r>
          </w:p>
        </w:tc>
        <w:tc>
          <w:tcPr>
            <w:tcW w:w="528" w:type="pct"/>
          </w:tcPr>
          <w:p w14:paraId="46C039D4"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4FB928DB" w14:textId="6C605596"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9ABCD5F" w14:textId="77777777" w:rsidTr="00A4626F">
        <w:trPr>
          <w:trHeight w:val="255"/>
        </w:trPr>
        <w:tc>
          <w:tcPr>
            <w:tcW w:w="476" w:type="pct"/>
            <w:shd w:val="clear" w:color="auto" w:fill="auto"/>
            <w:noWrap/>
            <w:vAlign w:val="center"/>
          </w:tcPr>
          <w:p w14:paraId="744C5CBD" w14:textId="068B21B8"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1.1.3</w:t>
            </w:r>
          </w:p>
        </w:tc>
        <w:tc>
          <w:tcPr>
            <w:tcW w:w="2472" w:type="pct"/>
            <w:shd w:val="clear" w:color="auto" w:fill="auto"/>
            <w:vAlign w:val="center"/>
          </w:tcPr>
          <w:p w14:paraId="308EB74C" w14:textId="7DDD336C" w:rsidR="00701A2E" w:rsidRPr="00E32B51" w:rsidRDefault="00701A2E" w:rsidP="00123ECB">
            <w:pPr>
              <w:rPr>
                <w:rFonts w:ascii="Arial" w:hAnsi="Arial" w:cs="Arial"/>
                <w:b/>
                <w:bCs/>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tcPr>
          <w:p w14:paraId="6E1AA32B" w14:textId="3E2BDE91" w:rsidR="00701A2E" w:rsidRPr="00E32B51" w:rsidRDefault="00D62DB3" w:rsidP="008F321A">
            <w:pPr>
              <w:jc w:val="center"/>
              <w:rPr>
                <w:rFonts w:ascii="Arial" w:hAnsi="Arial" w:cs="Arial"/>
                <w:b/>
                <w:bCs/>
                <w:sz w:val="16"/>
                <w:szCs w:val="16"/>
                <w:lang w:eastAsia="lt-LT"/>
              </w:rPr>
            </w:pPr>
            <w:r w:rsidRPr="00E32B51">
              <w:rPr>
                <w:rFonts w:ascii="Arial" w:hAnsi="Arial" w:cs="Arial"/>
                <w:b/>
                <w:bCs/>
                <w:sz w:val="16"/>
                <w:szCs w:val="16"/>
                <w:lang w:eastAsia="lt-LT"/>
              </w:rPr>
              <w:t>6</w:t>
            </w:r>
          </w:p>
        </w:tc>
        <w:tc>
          <w:tcPr>
            <w:tcW w:w="528" w:type="pct"/>
          </w:tcPr>
          <w:p w14:paraId="16D3D670" w14:textId="77777777" w:rsidR="00701A2E" w:rsidRPr="00E32B51" w:rsidRDefault="00701A2E" w:rsidP="00123ECB">
            <w:pPr>
              <w:rPr>
                <w:rFonts w:ascii="Arial" w:hAnsi="Arial" w:cs="Arial"/>
                <w:sz w:val="16"/>
                <w:szCs w:val="16"/>
                <w:lang w:eastAsia="lt-LT"/>
              </w:rPr>
            </w:pPr>
          </w:p>
        </w:tc>
        <w:tc>
          <w:tcPr>
            <w:tcW w:w="659" w:type="pct"/>
            <w:shd w:val="clear" w:color="auto" w:fill="auto"/>
            <w:noWrap/>
            <w:vAlign w:val="center"/>
          </w:tcPr>
          <w:p w14:paraId="0EF28A2E" w14:textId="06D0E452" w:rsidR="00701A2E" w:rsidRPr="00E32B51" w:rsidRDefault="00701A2E" w:rsidP="00123ECB">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0D2E005C" w14:textId="77777777" w:rsidTr="00A4626F">
        <w:trPr>
          <w:trHeight w:val="255"/>
        </w:trPr>
        <w:tc>
          <w:tcPr>
            <w:tcW w:w="476" w:type="pct"/>
            <w:shd w:val="clear" w:color="auto" w:fill="auto"/>
            <w:noWrap/>
            <w:vAlign w:val="center"/>
            <w:hideMark/>
          </w:tcPr>
          <w:p w14:paraId="32F018DC" w14:textId="26C42B0C"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w:t>
            </w:r>
          </w:p>
        </w:tc>
        <w:tc>
          <w:tcPr>
            <w:tcW w:w="2472" w:type="pct"/>
            <w:shd w:val="clear" w:color="auto" w:fill="auto"/>
            <w:vAlign w:val="center"/>
            <w:hideMark/>
          </w:tcPr>
          <w:p w14:paraId="3FF67096" w14:textId="738E240E"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30-99</w:t>
            </w:r>
            <w:r w:rsidR="004943FD">
              <w:rPr>
                <w:rFonts w:ascii="Arial" w:hAnsi="Arial" w:cs="Arial"/>
                <w:b/>
                <w:bCs/>
                <w:sz w:val="16"/>
                <w:szCs w:val="16"/>
                <w:lang w:eastAsia="lt-LT"/>
              </w:rPr>
              <w:t>,</w:t>
            </w:r>
            <w:r w:rsidRPr="004716F9">
              <w:rPr>
                <w:rFonts w:ascii="Arial" w:hAnsi="Arial" w:cs="Arial"/>
                <w:b/>
                <w:bCs/>
                <w:sz w:val="16"/>
                <w:szCs w:val="16"/>
                <w:lang w:eastAsia="lt-LT"/>
              </w:rPr>
              <w:t>99kW</w:t>
            </w:r>
          </w:p>
        </w:tc>
        <w:tc>
          <w:tcPr>
            <w:tcW w:w="865" w:type="pct"/>
            <w:shd w:val="clear" w:color="auto" w:fill="BFBFBF" w:themeFill="background1" w:themeFillShade="BF"/>
            <w:noWrap/>
            <w:vAlign w:val="center"/>
            <w:hideMark/>
          </w:tcPr>
          <w:p w14:paraId="6C49FAF6" w14:textId="10309888" w:rsidR="00701A2E" w:rsidRPr="00E32B51" w:rsidRDefault="00701A2E" w:rsidP="008F321A">
            <w:pPr>
              <w:jc w:val="center"/>
              <w:rPr>
                <w:rFonts w:ascii="Arial" w:hAnsi="Arial" w:cs="Arial"/>
                <w:b/>
                <w:bCs/>
                <w:sz w:val="16"/>
                <w:szCs w:val="16"/>
                <w:lang w:eastAsia="lt-LT"/>
              </w:rPr>
            </w:pPr>
          </w:p>
        </w:tc>
        <w:tc>
          <w:tcPr>
            <w:tcW w:w="528" w:type="pct"/>
          </w:tcPr>
          <w:p w14:paraId="704E8FAC"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D2DB2B7" w14:textId="526B0FE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03386E45" w14:textId="77777777" w:rsidTr="00A4626F">
        <w:trPr>
          <w:trHeight w:val="255"/>
        </w:trPr>
        <w:tc>
          <w:tcPr>
            <w:tcW w:w="476" w:type="pct"/>
            <w:shd w:val="clear" w:color="auto" w:fill="auto"/>
            <w:noWrap/>
            <w:vAlign w:val="center"/>
            <w:hideMark/>
          </w:tcPr>
          <w:p w14:paraId="38D06FDC" w14:textId="7CBCD957"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1.2.1</w:t>
            </w:r>
          </w:p>
        </w:tc>
        <w:tc>
          <w:tcPr>
            <w:tcW w:w="2472" w:type="pct"/>
            <w:shd w:val="clear" w:color="auto" w:fill="auto"/>
            <w:vAlign w:val="center"/>
            <w:hideMark/>
          </w:tcPr>
          <w:p w14:paraId="2F602BB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177A727D" w14:textId="33584D08" w:rsidR="00701A2E" w:rsidRPr="00E32B51" w:rsidRDefault="00EC0FA1" w:rsidP="008F321A">
            <w:pPr>
              <w:jc w:val="center"/>
              <w:rPr>
                <w:rFonts w:ascii="Arial" w:hAnsi="Arial" w:cs="Arial"/>
                <w:b/>
                <w:bCs/>
                <w:sz w:val="16"/>
                <w:szCs w:val="16"/>
                <w:lang w:eastAsia="lt-LT"/>
              </w:rPr>
            </w:pPr>
            <w:r w:rsidRPr="00E32B51">
              <w:rPr>
                <w:rFonts w:ascii="Arial" w:hAnsi="Arial" w:cs="Arial"/>
                <w:b/>
                <w:bCs/>
                <w:sz w:val="16"/>
                <w:szCs w:val="16"/>
                <w:lang w:eastAsia="lt-LT"/>
              </w:rPr>
              <w:t>4,5</w:t>
            </w:r>
          </w:p>
        </w:tc>
        <w:tc>
          <w:tcPr>
            <w:tcW w:w="528" w:type="pct"/>
          </w:tcPr>
          <w:p w14:paraId="7DC71A21"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F86D8CF" w14:textId="5820CF8C"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581E2B1" w14:textId="77777777" w:rsidTr="00A4626F">
        <w:trPr>
          <w:trHeight w:val="255"/>
        </w:trPr>
        <w:tc>
          <w:tcPr>
            <w:tcW w:w="476" w:type="pct"/>
            <w:shd w:val="clear" w:color="auto" w:fill="auto"/>
            <w:noWrap/>
            <w:vAlign w:val="center"/>
            <w:hideMark/>
          </w:tcPr>
          <w:p w14:paraId="26EB0437" w14:textId="138107D0"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1.2.2</w:t>
            </w:r>
          </w:p>
        </w:tc>
        <w:tc>
          <w:tcPr>
            <w:tcW w:w="2472" w:type="pct"/>
            <w:shd w:val="clear" w:color="auto" w:fill="auto"/>
            <w:vAlign w:val="center"/>
            <w:hideMark/>
          </w:tcPr>
          <w:p w14:paraId="210D7FD6"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1DEDF4A9" w14:textId="5D900B83"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5</w:t>
            </w:r>
          </w:p>
        </w:tc>
        <w:tc>
          <w:tcPr>
            <w:tcW w:w="528" w:type="pct"/>
          </w:tcPr>
          <w:p w14:paraId="5A59919B"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CCFA88C" w14:textId="30F24BFA"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790ECFE" w14:textId="77777777" w:rsidTr="00A4626F">
        <w:trPr>
          <w:trHeight w:val="255"/>
        </w:trPr>
        <w:tc>
          <w:tcPr>
            <w:tcW w:w="476" w:type="pct"/>
            <w:shd w:val="clear" w:color="auto" w:fill="auto"/>
            <w:noWrap/>
            <w:vAlign w:val="center"/>
            <w:hideMark/>
          </w:tcPr>
          <w:p w14:paraId="72E2865A" w14:textId="49B1465F"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1.2.3</w:t>
            </w:r>
          </w:p>
        </w:tc>
        <w:tc>
          <w:tcPr>
            <w:tcW w:w="2472" w:type="pct"/>
            <w:shd w:val="clear" w:color="auto" w:fill="auto"/>
            <w:vAlign w:val="center"/>
            <w:hideMark/>
          </w:tcPr>
          <w:p w14:paraId="774913A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49847364" w14:textId="7A169819"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4,5</w:t>
            </w:r>
          </w:p>
        </w:tc>
        <w:tc>
          <w:tcPr>
            <w:tcW w:w="528" w:type="pct"/>
          </w:tcPr>
          <w:p w14:paraId="3A357644"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794BAF4C" w14:textId="3C34372C"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38DFD6B2" w14:textId="77777777" w:rsidTr="00A4626F">
        <w:trPr>
          <w:trHeight w:val="255"/>
        </w:trPr>
        <w:tc>
          <w:tcPr>
            <w:tcW w:w="476" w:type="pct"/>
            <w:shd w:val="clear" w:color="auto" w:fill="auto"/>
            <w:noWrap/>
            <w:vAlign w:val="center"/>
            <w:hideMark/>
          </w:tcPr>
          <w:p w14:paraId="3DE0CC2D" w14:textId="591D771D"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lastRenderedPageBreak/>
              <w:t>1.3</w:t>
            </w:r>
          </w:p>
        </w:tc>
        <w:tc>
          <w:tcPr>
            <w:tcW w:w="2472" w:type="pct"/>
            <w:shd w:val="clear" w:color="auto" w:fill="auto"/>
            <w:vAlign w:val="center"/>
            <w:hideMark/>
          </w:tcPr>
          <w:p w14:paraId="7405B682" w14:textId="30E90AB4"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100-499</w:t>
            </w:r>
            <w:r w:rsidR="004943FD">
              <w:rPr>
                <w:rFonts w:ascii="Arial" w:hAnsi="Arial" w:cs="Arial"/>
                <w:b/>
                <w:bCs/>
                <w:sz w:val="16"/>
                <w:szCs w:val="16"/>
                <w:lang w:eastAsia="lt-LT"/>
              </w:rPr>
              <w:t>,</w:t>
            </w:r>
            <w:r w:rsidRPr="004716F9">
              <w:rPr>
                <w:rFonts w:ascii="Arial" w:hAnsi="Arial" w:cs="Arial"/>
                <w:b/>
                <w:bCs/>
                <w:sz w:val="16"/>
                <w:szCs w:val="16"/>
                <w:lang w:eastAsia="lt-LT"/>
              </w:rPr>
              <w:t>99kW</w:t>
            </w:r>
          </w:p>
        </w:tc>
        <w:tc>
          <w:tcPr>
            <w:tcW w:w="865" w:type="pct"/>
            <w:shd w:val="clear" w:color="auto" w:fill="BFBFBF" w:themeFill="background1" w:themeFillShade="BF"/>
            <w:noWrap/>
            <w:vAlign w:val="center"/>
            <w:hideMark/>
          </w:tcPr>
          <w:p w14:paraId="1A37831A" w14:textId="4FD5EC6B" w:rsidR="00701A2E" w:rsidRPr="00E32B51" w:rsidRDefault="00701A2E" w:rsidP="008F321A">
            <w:pPr>
              <w:jc w:val="center"/>
              <w:rPr>
                <w:rFonts w:ascii="Arial" w:hAnsi="Arial" w:cs="Arial"/>
                <w:b/>
                <w:bCs/>
                <w:sz w:val="16"/>
                <w:szCs w:val="16"/>
                <w:lang w:eastAsia="lt-LT"/>
              </w:rPr>
            </w:pPr>
          </w:p>
        </w:tc>
        <w:tc>
          <w:tcPr>
            <w:tcW w:w="528" w:type="pct"/>
          </w:tcPr>
          <w:p w14:paraId="33C50C74"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5EAD493F" w14:textId="6BB5AD44"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53AFE6D" w14:textId="77777777" w:rsidTr="00A4626F">
        <w:trPr>
          <w:trHeight w:val="255"/>
        </w:trPr>
        <w:tc>
          <w:tcPr>
            <w:tcW w:w="476" w:type="pct"/>
            <w:shd w:val="clear" w:color="auto" w:fill="auto"/>
            <w:noWrap/>
            <w:vAlign w:val="center"/>
            <w:hideMark/>
          </w:tcPr>
          <w:p w14:paraId="7E3C3836" w14:textId="02AC4C0E"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1.3.1</w:t>
            </w:r>
          </w:p>
        </w:tc>
        <w:tc>
          <w:tcPr>
            <w:tcW w:w="2472" w:type="pct"/>
            <w:shd w:val="clear" w:color="auto" w:fill="auto"/>
            <w:vAlign w:val="center"/>
            <w:hideMark/>
          </w:tcPr>
          <w:p w14:paraId="67456FBE"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6DDCBD3D" w14:textId="5CDBB01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2,8</w:t>
            </w:r>
          </w:p>
        </w:tc>
        <w:tc>
          <w:tcPr>
            <w:tcW w:w="528" w:type="pct"/>
          </w:tcPr>
          <w:p w14:paraId="00D6A7DB"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854B89B" w14:textId="3164BDE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48822B86" w14:textId="77777777" w:rsidTr="00A4626F">
        <w:trPr>
          <w:trHeight w:val="255"/>
        </w:trPr>
        <w:tc>
          <w:tcPr>
            <w:tcW w:w="476" w:type="pct"/>
            <w:shd w:val="clear" w:color="auto" w:fill="auto"/>
            <w:noWrap/>
            <w:vAlign w:val="center"/>
            <w:hideMark/>
          </w:tcPr>
          <w:p w14:paraId="733F9FEB" w14:textId="242282FF"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1.3.2</w:t>
            </w:r>
          </w:p>
        </w:tc>
        <w:tc>
          <w:tcPr>
            <w:tcW w:w="2472" w:type="pct"/>
            <w:shd w:val="clear" w:color="auto" w:fill="auto"/>
            <w:vAlign w:val="center"/>
            <w:hideMark/>
          </w:tcPr>
          <w:p w14:paraId="6AE6F22E"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38E5B9A2" w14:textId="72FF5FC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3</w:t>
            </w:r>
          </w:p>
        </w:tc>
        <w:tc>
          <w:tcPr>
            <w:tcW w:w="528" w:type="pct"/>
          </w:tcPr>
          <w:p w14:paraId="5017BD98"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00F5D7B" w14:textId="76525870"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14582678" w14:textId="77777777" w:rsidTr="00A4626F">
        <w:trPr>
          <w:trHeight w:val="255"/>
        </w:trPr>
        <w:tc>
          <w:tcPr>
            <w:tcW w:w="476" w:type="pct"/>
            <w:shd w:val="clear" w:color="auto" w:fill="auto"/>
            <w:noWrap/>
            <w:vAlign w:val="center"/>
            <w:hideMark/>
          </w:tcPr>
          <w:p w14:paraId="44CC867A" w14:textId="64FEDFF1"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1.3.3</w:t>
            </w:r>
          </w:p>
        </w:tc>
        <w:tc>
          <w:tcPr>
            <w:tcW w:w="2472" w:type="pct"/>
            <w:shd w:val="clear" w:color="auto" w:fill="auto"/>
            <w:vAlign w:val="center"/>
            <w:hideMark/>
          </w:tcPr>
          <w:p w14:paraId="754FC524"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104AF995" w14:textId="4A0A7E68"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2,8</w:t>
            </w:r>
          </w:p>
        </w:tc>
        <w:tc>
          <w:tcPr>
            <w:tcW w:w="528" w:type="pct"/>
          </w:tcPr>
          <w:p w14:paraId="607BD0CE"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27557437" w14:textId="7E6AC105"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DD1215" w14:textId="77777777" w:rsidTr="00A4626F">
        <w:trPr>
          <w:trHeight w:val="255"/>
        </w:trPr>
        <w:tc>
          <w:tcPr>
            <w:tcW w:w="476" w:type="pct"/>
            <w:shd w:val="clear" w:color="auto" w:fill="auto"/>
            <w:noWrap/>
            <w:vAlign w:val="center"/>
            <w:hideMark/>
          </w:tcPr>
          <w:p w14:paraId="14C87DD2" w14:textId="412D353E"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w:t>
            </w:r>
          </w:p>
        </w:tc>
        <w:tc>
          <w:tcPr>
            <w:tcW w:w="2472" w:type="pct"/>
            <w:shd w:val="clear" w:color="auto" w:fill="auto"/>
            <w:vAlign w:val="center"/>
            <w:hideMark/>
          </w:tcPr>
          <w:p w14:paraId="6A8FABEA" w14:textId="77777777" w:rsidR="00701A2E" w:rsidRPr="004716F9" w:rsidRDefault="00701A2E" w:rsidP="00D77060">
            <w:pPr>
              <w:jc w:val="center"/>
              <w:rPr>
                <w:rFonts w:ascii="Arial" w:hAnsi="Arial" w:cs="Arial"/>
                <w:b/>
                <w:bCs/>
                <w:sz w:val="16"/>
                <w:szCs w:val="16"/>
                <w:lang w:eastAsia="lt-LT"/>
              </w:rPr>
            </w:pPr>
            <w:r w:rsidRPr="004716F9">
              <w:rPr>
                <w:rFonts w:ascii="Arial" w:hAnsi="Arial" w:cs="Arial"/>
                <w:b/>
                <w:bCs/>
                <w:sz w:val="16"/>
                <w:szCs w:val="16"/>
                <w:lang w:eastAsia="lt-LT"/>
              </w:rPr>
              <w:t>Saulės elektrinės 500kW ir daugiau</w:t>
            </w:r>
          </w:p>
        </w:tc>
        <w:tc>
          <w:tcPr>
            <w:tcW w:w="865" w:type="pct"/>
            <w:shd w:val="clear" w:color="auto" w:fill="BFBFBF" w:themeFill="background1" w:themeFillShade="BF"/>
            <w:noWrap/>
            <w:vAlign w:val="center"/>
            <w:hideMark/>
          </w:tcPr>
          <w:p w14:paraId="24C32CEA" w14:textId="0FA03446" w:rsidR="00701A2E" w:rsidRPr="00E32B51" w:rsidRDefault="00701A2E" w:rsidP="008F321A">
            <w:pPr>
              <w:jc w:val="center"/>
              <w:rPr>
                <w:rFonts w:ascii="Arial" w:hAnsi="Arial" w:cs="Arial"/>
                <w:b/>
                <w:bCs/>
                <w:sz w:val="16"/>
                <w:szCs w:val="16"/>
                <w:lang w:eastAsia="lt-LT"/>
              </w:rPr>
            </w:pPr>
          </w:p>
        </w:tc>
        <w:tc>
          <w:tcPr>
            <w:tcW w:w="528" w:type="pct"/>
          </w:tcPr>
          <w:p w14:paraId="1E17A1A3"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E9EDEFA" w14:textId="4ACC63A6"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7AC2EA96" w14:textId="77777777" w:rsidTr="00A4626F">
        <w:trPr>
          <w:trHeight w:val="255"/>
        </w:trPr>
        <w:tc>
          <w:tcPr>
            <w:tcW w:w="476" w:type="pct"/>
            <w:shd w:val="clear" w:color="auto" w:fill="auto"/>
            <w:noWrap/>
            <w:vAlign w:val="center"/>
            <w:hideMark/>
          </w:tcPr>
          <w:p w14:paraId="3F0B93CF" w14:textId="50269499"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1.4.1</w:t>
            </w:r>
          </w:p>
        </w:tc>
        <w:tc>
          <w:tcPr>
            <w:tcW w:w="2472" w:type="pct"/>
            <w:shd w:val="clear" w:color="auto" w:fill="auto"/>
            <w:vAlign w:val="center"/>
            <w:hideMark/>
          </w:tcPr>
          <w:p w14:paraId="3A32406B"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plokščio stogo</w:t>
            </w:r>
          </w:p>
        </w:tc>
        <w:tc>
          <w:tcPr>
            <w:tcW w:w="865" w:type="pct"/>
            <w:shd w:val="clear" w:color="auto" w:fill="auto"/>
            <w:noWrap/>
            <w:vAlign w:val="center"/>
            <w:hideMark/>
          </w:tcPr>
          <w:p w14:paraId="34DE2901" w14:textId="100228C4"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28</w:t>
            </w:r>
          </w:p>
        </w:tc>
        <w:tc>
          <w:tcPr>
            <w:tcW w:w="528" w:type="pct"/>
          </w:tcPr>
          <w:p w14:paraId="0D03AB87"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9D7E6ED" w14:textId="01D2BF5B"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03EDF3" w14:textId="77777777" w:rsidTr="00A4626F">
        <w:trPr>
          <w:trHeight w:val="255"/>
        </w:trPr>
        <w:tc>
          <w:tcPr>
            <w:tcW w:w="476" w:type="pct"/>
            <w:shd w:val="clear" w:color="auto" w:fill="auto"/>
            <w:noWrap/>
            <w:vAlign w:val="center"/>
            <w:hideMark/>
          </w:tcPr>
          <w:p w14:paraId="22AE6A30" w14:textId="1E39E8A1"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1.4.2</w:t>
            </w:r>
          </w:p>
        </w:tc>
        <w:tc>
          <w:tcPr>
            <w:tcW w:w="2472" w:type="pct"/>
            <w:shd w:val="clear" w:color="auto" w:fill="auto"/>
            <w:vAlign w:val="center"/>
            <w:hideMark/>
          </w:tcPr>
          <w:p w14:paraId="182C8A48"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šlaitinio stogo</w:t>
            </w:r>
          </w:p>
        </w:tc>
        <w:tc>
          <w:tcPr>
            <w:tcW w:w="865" w:type="pct"/>
            <w:shd w:val="clear" w:color="auto" w:fill="auto"/>
            <w:noWrap/>
            <w:vAlign w:val="center"/>
            <w:hideMark/>
          </w:tcPr>
          <w:p w14:paraId="7FC1B3A2" w14:textId="3DE297AF"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54</w:t>
            </w:r>
          </w:p>
        </w:tc>
        <w:tc>
          <w:tcPr>
            <w:tcW w:w="528" w:type="pct"/>
          </w:tcPr>
          <w:p w14:paraId="66CEAFC9"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51558FE" w14:textId="72D169A4"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9D4E125" w14:textId="77777777" w:rsidTr="00A4626F">
        <w:trPr>
          <w:trHeight w:val="255"/>
        </w:trPr>
        <w:tc>
          <w:tcPr>
            <w:tcW w:w="476" w:type="pct"/>
            <w:shd w:val="clear" w:color="auto" w:fill="auto"/>
            <w:noWrap/>
            <w:vAlign w:val="center"/>
            <w:hideMark/>
          </w:tcPr>
          <w:p w14:paraId="34CC6FC6" w14:textId="066978F4" w:rsidR="00701A2E" w:rsidRPr="00E32B51" w:rsidRDefault="00701A2E" w:rsidP="004716F9">
            <w:pPr>
              <w:jc w:val="center"/>
              <w:rPr>
                <w:rFonts w:ascii="Arial" w:hAnsi="Arial" w:cs="Arial"/>
                <w:sz w:val="16"/>
                <w:szCs w:val="16"/>
                <w:lang w:eastAsia="lt-LT"/>
              </w:rPr>
            </w:pPr>
            <w:r w:rsidRPr="00E32B51">
              <w:rPr>
                <w:rFonts w:ascii="Arial" w:hAnsi="Arial" w:cs="Arial"/>
                <w:sz w:val="16"/>
                <w:szCs w:val="16"/>
                <w:lang w:eastAsia="lt-LT"/>
              </w:rPr>
              <w:t>1.4.3</w:t>
            </w:r>
          </w:p>
        </w:tc>
        <w:tc>
          <w:tcPr>
            <w:tcW w:w="2472" w:type="pct"/>
            <w:shd w:val="clear" w:color="auto" w:fill="auto"/>
            <w:vAlign w:val="center"/>
            <w:hideMark/>
          </w:tcPr>
          <w:p w14:paraId="21E8D95F" w14:textId="77777777"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Ant žemės</w:t>
            </w:r>
          </w:p>
        </w:tc>
        <w:tc>
          <w:tcPr>
            <w:tcW w:w="865" w:type="pct"/>
            <w:shd w:val="clear" w:color="auto" w:fill="auto"/>
            <w:noWrap/>
            <w:vAlign w:val="center"/>
            <w:hideMark/>
          </w:tcPr>
          <w:p w14:paraId="7CE7CE33" w14:textId="38E1DC0E" w:rsidR="00701A2E" w:rsidRPr="00E32B51" w:rsidRDefault="00153EC8" w:rsidP="008F321A">
            <w:pPr>
              <w:jc w:val="center"/>
              <w:rPr>
                <w:rFonts w:ascii="Arial" w:hAnsi="Arial" w:cs="Arial"/>
                <w:b/>
                <w:bCs/>
                <w:sz w:val="16"/>
                <w:szCs w:val="16"/>
                <w:lang w:eastAsia="lt-LT"/>
              </w:rPr>
            </w:pPr>
            <w:r w:rsidRPr="00E32B51">
              <w:rPr>
                <w:rFonts w:ascii="Arial" w:hAnsi="Arial" w:cs="Arial"/>
                <w:b/>
                <w:bCs/>
                <w:sz w:val="16"/>
                <w:szCs w:val="16"/>
                <w:lang w:eastAsia="lt-LT"/>
              </w:rPr>
              <w:t>1,</w:t>
            </w:r>
            <w:r w:rsidR="00FA110B" w:rsidRPr="00E32B51">
              <w:rPr>
                <w:rFonts w:ascii="Arial" w:hAnsi="Arial" w:cs="Arial"/>
                <w:b/>
                <w:bCs/>
                <w:sz w:val="16"/>
                <w:szCs w:val="16"/>
                <w:lang w:eastAsia="lt-LT"/>
              </w:rPr>
              <w:t>10</w:t>
            </w:r>
          </w:p>
        </w:tc>
        <w:tc>
          <w:tcPr>
            <w:tcW w:w="528" w:type="pct"/>
          </w:tcPr>
          <w:p w14:paraId="6058FDE7"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63DE7FAC" w14:textId="67EBE910"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7B2BC19B" w14:textId="77777777" w:rsidTr="00A4626F">
        <w:trPr>
          <w:trHeight w:val="270"/>
        </w:trPr>
        <w:tc>
          <w:tcPr>
            <w:tcW w:w="476" w:type="pct"/>
            <w:shd w:val="clear" w:color="auto" w:fill="auto"/>
            <w:noWrap/>
            <w:vAlign w:val="center"/>
            <w:hideMark/>
          </w:tcPr>
          <w:p w14:paraId="26CE255B" w14:textId="40CD757A" w:rsidR="00701A2E" w:rsidRPr="00E32B51" w:rsidRDefault="00701A2E" w:rsidP="004716F9">
            <w:pPr>
              <w:jc w:val="center"/>
              <w:rPr>
                <w:rFonts w:ascii="Arial" w:hAnsi="Arial" w:cs="Arial"/>
                <w:sz w:val="16"/>
                <w:szCs w:val="16"/>
                <w:lang w:eastAsia="lt-LT"/>
              </w:rPr>
            </w:pPr>
          </w:p>
        </w:tc>
        <w:tc>
          <w:tcPr>
            <w:tcW w:w="2472" w:type="pct"/>
            <w:shd w:val="clear" w:color="auto" w:fill="auto"/>
            <w:vAlign w:val="center"/>
            <w:hideMark/>
          </w:tcPr>
          <w:p w14:paraId="4D7BD086" w14:textId="77777777" w:rsidR="00701A2E" w:rsidRPr="00E32B51" w:rsidRDefault="00701A2E" w:rsidP="00D77060">
            <w:pPr>
              <w:jc w:val="center"/>
              <w:rPr>
                <w:rFonts w:ascii="Arial" w:hAnsi="Arial" w:cs="Arial"/>
                <w:b/>
                <w:bCs/>
                <w:sz w:val="16"/>
                <w:szCs w:val="16"/>
                <w:lang w:eastAsia="lt-LT"/>
              </w:rPr>
            </w:pPr>
            <w:r w:rsidRPr="00E32B51">
              <w:rPr>
                <w:rFonts w:ascii="Arial" w:hAnsi="Arial" w:cs="Arial"/>
                <w:b/>
                <w:bCs/>
                <w:sz w:val="16"/>
                <w:szCs w:val="16"/>
                <w:lang w:eastAsia="lt-LT"/>
              </w:rPr>
              <w:t>NEPLANINIAI DARBAI</w:t>
            </w:r>
          </w:p>
        </w:tc>
        <w:tc>
          <w:tcPr>
            <w:tcW w:w="865" w:type="pct"/>
            <w:shd w:val="clear" w:color="auto" w:fill="auto"/>
            <w:noWrap/>
            <w:vAlign w:val="center"/>
            <w:hideMark/>
          </w:tcPr>
          <w:p w14:paraId="21FB94ED" w14:textId="4BC3E9DD" w:rsidR="00701A2E" w:rsidRPr="00E32B51" w:rsidRDefault="00701A2E" w:rsidP="008F321A">
            <w:pPr>
              <w:jc w:val="center"/>
              <w:rPr>
                <w:rFonts w:ascii="Arial" w:hAnsi="Arial" w:cs="Arial"/>
                <w:sz w:val="16"/>
                <w:szCs w:val="16"/>
                <w:lang w:eastAsia="lt-LT"/>
              </w:rPr>
            </w:pPr>
          </w:p>
        </w:tc>
        <w:tc>
          <w:tcPr>
            <w:tcW w:w="528" w:type="pct"/>
          </w:tcPr>
          <w:p w14:paraId="5701AF63" w14:textId="77777777" w:rsidR="00701A2E" w:rsidRPr="00E32B51" w:rsidRDefault="00701A2E" w:rsidP="00D77060">
            <w:pPr>
              <w:rPr>
                <w:rFonts w:ascii="Arial" w:hAnsi="Arial" w:cs="Arial"/>
                <w:sz w:val="16"/>
                <w:szCs w:val="16"/>
                <w:lang w:eastAsia="lt-LT"/>
              </w:rPr>
            </w:pPr>
          </w:p>
        </w:tc>
        <w:tc>
          <w:tcPr>
            <w:tcW w:w="659" w:type="pct"/>
            <w:shd w:val="clear" w:color="auto" w:fill="auto"/>
            <w:noWrap/>
            <w:vAlign w:val="center"/>
            <w:hideMark/>
          </w:tcPr>
          <w:p w14:paraId="4B8CFF52" w14:textId="4BA6BF32" w:rsidR="00701A2E" w:rsidRPr="00E32B51" w:rsidRDefault="00701A2E" w:rsidP="00D77060">
            <w:pPr>
              <w:rPr>
                <w:rFonts w:ascii="Arial" w:hAnsi="Arial" w:cs="Arial"/>
                <w:sz w:val="16"/>
                <w:szCs w:val="16"/>
                <w:lang w:eastAsia="lt-LT"/>
              </w:rPr>
            </w:pPr>
            <w:r w:rsidRPr="00E32B51">
              <w:rPr>
                <w:rFonts w:ascii="Arial" w:hAnsi="Arial" w:cs="Arial"/>
                <w:sz w:val="16"/>
                <w:szCs w:val="16"/>
                <w:lang w:eastAsia="lt-LT"/>
              </w:rPr>
              <w:t> </w:t>
            </w:r>
          </w:p>
        </w:tc>
      </w:tr>
      <w:tr w:rsidR="00E32B51" w:rsidRPr="00E32B51" w14:paraId="6963A5CA" w14:textId="77777777" w:rsidTr="00A4626F">
        <w:trPr>
          <w:trHeight w:val="255"/>
        </w:trPr>
        <w:tc>
          <w:tcPr>
            <w:tcW w:w="476" w:type="pct"/>
            <w:shd w:val="clear" w:color="auto" w:fill="auto"/>
            <w:noWrap/>
            <w:vAlign w:val="center"/>
          </w:tcPr>
          <w:p w14:paraId="0DBE7CC4" w14:textId="7E4A1A5F"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2.1</w:t>
            </w:r>
          </w:p>
        </w:tc>
        <w:tc>
          <w:tcPr>
            <w:tcW w:w="2472" w:type="pct"/>
            <w:shd w:val="clear" w:color="auto" w:fill="auto"/>
            <w:vAlign w:val="center"/>
          </w:tcPr>
          <w:p w14:paraId="5FC51CA7" w14:textId="443D6AB4"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27E92E60" w14:textId="13627C6C"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14</w:t>
            </w:r>
          </w:p>
        </w:tc>
        <w:tc>
          <w:tcPr>
            <w:tcW w:w="528" w:type="pct"/>
          </w:tcPr>
          <w:p w14:paraId="37A4EE72"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D5C4F86" w14:textId="28743F7B"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0617B96" w14:textId="77777777" w:rsidTr="00A4626F">
        <w:trPr>
          <w:trHeight w:val="255"/>
        </w:trPr>
        <w:tc>
          <w:tcPr>
            <w:tcW w:w="476" w:type="pct"/>
            <w:shd w:val="clear" w:color="auto" w:fill="auto"/>
            <w:noWrap/>
            <w:vAlign w:val="center"/>
          </w:tcPr>
          <w:p w14:paraId="217C6635" w14:textId="033C53D0"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2.2</w:t>
            </w:r>
          </w:p>
        </w:tc>
        <w:tc>
          <w:tcPr>
            <w:tcW w:w="2472" w:type="pct"/>
            <w:shd w:val="clear" w:color="auto" w:fill="auto"/>
            <w:vAlign w:val="center"/>
          </w:tcPr>
          <w:p w14:paraId="3C69C8E9" w14:textId="096BA86D"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414D5B53" w14:textId="314DBF90"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12</w:t>
            </w:r>
          </w:p>
        </w:tc>
        <w:tc>
          <w:tcPr>
            <w:tcW w:w="528" w:type="pct"/>
          </w:tcPr>
          <w:p w14:paraId="4FB56055"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7C3D8D45" w14:textId="1F892152"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E95CE36" w14:textId="77777777" w:rsidTr="00A4626F">
        <w:trPr>
          <w:trHeight w:val="255"/>
        </w:trPr>
        <w:tc>
          <w:tcPr>
            <w:tcW w:w="476" w:type="pct"/>
            <w:shd w:val="clear" w:color="auto" w:fill="auto"/>
            <w:noWrap/>
            <w:vAlign w:val="center"/>
          </w:tcPr>
          <w:p w14:paraId="16E78AA8" w14:textId="541B8441" w:rsidR="00DF516A" w:rsidRPr="00E32B51" w:rsidRDefault="008F321A" w:rsidP="004716F9">
            <w:pPr>
              <w:jc w:val="center"/>
              <w:rPr>
                <w:rFonts w:ascii="Arial" w:hAnsi="Arial" w:cs="Arial"/>
                <w:sz w:val="16"/>
                <w:szCs w:val="16"/>
                <w:lang w:eastAsia="lt-LT"/>
              </w:rPr>
            </w:pPr>
            <w:r w:rsidRPr="00E32B51">
              <w:rPr>
                <w:rFonts w:ascii="Arial" w:hAnsi="Arial" w:cs="Arial"/>
                <w:sz w:val="16"/>
                <w:szCs w:val="16"/>
                <w:lang w:eastAsia="lt-LT"/>
              </w:rPr>
              <w:t>2.3</w:t>
            </w:r>
          </w:p>
        </w:tc>
        <w:tc>
          <w:tcPr>
            <w:tcW w:w="2472" w:type="pct"/>
            <w:shd w:val="clear" w:color="auto" w:fill="auto"/>
            <w:vAlign w:val="center"/>
          </w:tcPr>
          <w:p w14:paraId="4BBF1204" w14:textId="1750D60A" w:rsidR="00DF516A" w:rsidRPr="00E32B51" w:rsidRDefault="00DF516A" w:rsidP="001A388D">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0-</w:t>
            </w:r>
            <w:r w:rsidR="00940A61">
              <w:rPr>
                <w:rFonts w:ascii="Arial" w:hAnsi="Arial" w:cs="Arial"/>
                <w:sz w:val="16"/>
                <w:szCs w:val="16"/>
                <w:lang w:eastAsia="lt-LT"/>
              </w:rPr>
              <w:t>29,99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tcPr>
          <w:p w14:paraId="7C230C20" w14:textId="30F38B76" w:rsidR="00DF516A" w:rsidRPr="00E32B51" w:rsidRDefault="008F321A" w:rsidP="008F321A">
            <w:pPr>
              <w:jc w:val="center"/>
              <w:rPr>
                <w:rFonts w:ascii="Arial" w:hAnsi="Arial" w:cs="Arial"/>
                <w:b/>
                <w:bCs/>
                <w:sz w:val="16"/>
                <w:szCs w:val="16"/>
                <w:lang w:eastAsia="lt-LT"/>
              </w:rPr>
            </w:pPr>
            <w:r w:rsidRPr="00E32B51">
              <w:rPr>
                <w:rFonts w:ascii="Arial" w:hAnsi="Arial" w:cs="Arial"/>
                <w:b/>
                <w:bCs/>
                <w:sz w:val="16"/>
                <w:szCs w:val="16"/>
                <w:lang w:eastAsia="lt-LT"/>
              </w:rPr>
              <w:t>10</w:t>
            </w:r>
          </w:p>
        </w:tc>
        <w:tc>
          <w:tcPr>
            <w:tcW w:w="528" w:type="pct"/>
          </w:tcPr>
          <w:p w14:paraId="67951E4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5EB8B21C" w14:textId="7F2449B6"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4EF38089" w14:textId="77777777" w:rsidTr="00A4626F">
        <w:trPr>
          <w:trHeight w:val="255"/>
        </w:trPr>
        <w:tc>
          <w:tcPr>
            <w:tcW w:w="476" w:type="pct"/>
            <w:shd w:val="clear" w:color="auto" w:fill="auto"/>
            <w:noWrap/>
            <w:vAlign w:val="center"/>
            <w:hideMark/>
          </w:tcPr>
          <w:p w14:paraId="1253CAFE" w14:textId="7C37A077"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4</w:t>
            </w:r>
          </w:p>
        </w:tc>
        <w:tc>
          <w:tcPr>
            <w:tcW w:w="2472" w:type="pct"/>
            <w:shd w:val="clear" w:color="auto" w:fill="auto"/>
            <w:vAlign w:val="center"/>
            <w:hideMark/>
          </w:tcPr>
          <w:p w14:paraId="339F28BF"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30-99.99kW. Plovimui reikalingas vanduo yra tiekiamas objekto savininko.</w:t>
            </w:r>
          </w:p>
        </w:tc>
        <w:tc>
          <w:tcPr>
            <w:tcW w:w="865" w:type="pct"/>
            <w:shd w:val="clear" w:color="auto" w:fill="auto"/>
            <w:noWrap/>
            <w:vAlign w:val="center"/>
            <w:hideMark/>
          </w:tcPr>
          <w:p w14:paraId="7BEB033F" w14:textId="462EF1FE"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10</w:t>
            </w:r>
          </w:p>
        </w:tc>
        <w:tc>
          <w:tcPr>
            <w:tcW w:w="528" w:type="pct"/>
          </w:tcPr>
          <w:p w14:paraId="0ED09B35"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01E87C41" w14:textId="4A0DCF25"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74B6AF06" w14:textId="77777777" w:rsidTr="00A4626F">
        <w:trPr>
          <w:trHeight w:val="510"/>
        </w:trPr>
        <w:tc>
          <w:tcPr>
            <w:tcW w:w="476" w:type="pct"/>
            <w:shd w:val="clear" w:color="auto" w:fill="auto"/>
            <w:noWrap/>
            <w:vAlign w:val="center"/>
            <w:hideMark/>
          </w:tcPr>
          <w:p w14:paraId="6E96E714" w14:textId="0051455F"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5</w:t>
            </w:r>
          </w:p>
        </w:tc>
        <w:tc>
          <w:tcPr>
            <w:tcW w:w="2472" w:type="pct"/>
            <w:shd w:val="clear" w:color="auto" w:fill="auto"/>
            <w:vAlign w:val="center"/>
            <w:hideMark/>
          </w:tcPr>
          <w:p w14:paraId="2E2BDCE8"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30-99.99kW. Plovimui reikalingas vanduo yra tiekiamas objekto savininko.</w:t>
            </w:r>
          </w:p>
        </w:tc>
        <w:tc>
          <w:tcPr>
            <w:tcW w:w="865" w:type="pct"/>
            <w:shd w:val="clear" w:color="auto" w:fill="auto"/>
            <w:noWrap/>
            <w:vAlign w:val="center"/>
            <w:hideMark/>
          </w:tcPr>
          <w:p w14:paraId="63C686D2" w14:textId="12067BD6"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12</w:t>
            </w:r>
          </w:p>
        </w:tc>
        <w:tc>
          <w:tcPr>
            <w:tcW w:w="528" w:type="pct"/>
          </w:tcPr>
          <w:p w14:paraId="156668D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522F1EA0" w14:textId="7B30ACE9"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6DA75A54" w14:textId="77777777" w:rsidTr="00A4626F">
        <w:trPr>
          <w:trHeight w:val="510"/>
        </w:trPr>
        <w:tc>
          <w:tcPr>
            <w:tcW w:w="476" w:type="pct"/>
            <w:shd w:val="clear" w:color="auto" w:fill="auto"/>
            <w:noWrap/>
            <w:vAlign w:val="center"/>
            <w:hideMark/>
          </w:tcPr>
          <w:p w14:paraId="1F655D49" w14:textId="2C868EFC"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6</w:t>
            </w:r>
          </w:p>
        </w:tc>
        <w:tc>
          <w:tcPr>
            <w:tcW w:w="2472" w:type="pct"/>
            <w:shd w:val="clear" w:color="auto" w:fill="auto"/>
            <w:vAlign w:val="center"/>
            <w:hideMark/>
          </w:tcPr>
          <w:p w14:paraId="0EB886C6" w14:textId="77777777"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30-99.99kW. Plovimui reikalingas vanduo yra tiekiamas objekto savininko.</w:t>
            </w:r>
          </w:p>
        </w:tc>
        <w:tc>
          <w:tcPr>
            <w:tcW w:w="865" w:type="pct"/>
            <w:shd w:val="clear" w:color="auto" w:fill="auto"/>
            <w:noWrap/>
            <w:vAlign w:val="center"/>
            <w:hideMark/>
          </w:tcPr>
          <w:p w14:paraId="581717D2" w14:textId="1DC97D10"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8</w:t>
            </w:r>
          </w:p>
        </w:tc>
        <w:tc>
          <w:tcPr>
            <w:tcW w:w="528" w:type="pct"/>
          </w:tcPr>
          <w:p w14:paraId="257EEC3A"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08F9AE7B" w14:textId="67FB0F18"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1C69373" w14:textId="77777777" w:rsidTr="00A4626F">
        <w:trPr>
          <w:trHeight w:val="510"/>
        </w:trPr>
        <w:tc>
          <w:tcPr>
            <w:tcW w:w="476" w:type="pct"/>
            <w:shd w:val="clear" w:color="auto" w:fill="auto"/>
            <w:noWrap/>
            <w:vAlign w:val="center"/>
            <w:hideMark/>
          </w:tcPr>
          <w:p w14:paraId="48414AD1" w14:textId="3B45D14C"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7</w:t>
            </w:r>
          </w:p>
        </w:tc>
        <w:tc>
          <w:tcPr>
            <w:tcW w:w="2472" w:type="pct"/>
            <w:shd w:val="clear" w:color="auto" w:fill="auto"/>
            <w:vAlign w:val="center"/>
            <w:hideMark/>
          </w:tcPr>
          <w:p w14:paraId="0BE008F9" w14:textId="071A235D"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plokščio stogo,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2CC4F227" w14:textId="55CF8AC1"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7</w:t>
            </w:r>
          </w:p>
        </w:tc>
        <w:tc>
          <w:tcPr>
            <w:tcW w:w="528" w:type="pct"/>
          </w:tcPr>
          <w:p w14:paraId="7A95214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1A8A96C4" w14:textId="43645170"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5F7E3993" w14:textId="77777777" w:rsidTr="00A4626F">
        <w:trPr>
          <w:trHeight w:val="510"/>
        </w:trPr>
        <w:tc>
          <w:tcPr>
            <w:tcW w:w="476" w:type="pct"/>
            <w:shd w:val="clear" w:color="auto" w:fill="auto"/>
            <w:noWrap/>
            <w:vAlign w:val="center"/>
            <w:hideMark/>
          </w:tcPr>
          <w:p w14:paraId="4A139019" w14:textId="0ED09E32"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8</w:t>
            </w:r>
          </w:p>
        </w:tc>
        <w:tc>
          <w:tcPr>
            <w:tcW w:w="2472" w:type="pct"/>
            <w:shd w:val="clear" w:color="auto" w:fill="auto"/>
            <w:vAlign w:val="center"/>
            <w:hideMark/>
          </w:tcPr>
          <w:p w14:paraId="6B8BE971" w14:textId="7928B47E"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šlaitinio stogo,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71879680" w14:textId="160AF3F2" w:rsidR="00DF516A" w:rsidRPr="00E32B51" w:rsidRDefault="001A5432" w:rsidP="008F321A">
            <w:pPr>
              <w:jc w:val="center"/>
              <w:rPr>
                <w:rFonts w:ascii="Arial" w:hAnsi="Arial" w:cs="Arial"/>
                <w:b/>
                <w:bCs/>
                <w:sz w:val="16"/>
                <w:szCs w:val="16"/>
                <w:lang w:eastAsia="lt-LT"/>
              </w:rPr>
            </w:pPr>
            <w:r w:rsidRPr="00E32B51">
              <w:rPr>
                <w:rFonts w:ascii="Arial" w:hAnsi="Arial" w:cs="Arial"/>
                <w:b/>
                <w:bCs/>
                <w:sz w:val="16"/>
                <w:szCs w:val="16"/>
                <w:lang w:eastAsia="lt-LT"/>
              </w:rPr>
              <w:t>9</w:t>
            </w:r>
          </w:p>
        </w:tc>
        <w:tc>
          <w:tcPr>
            <w:tcW w:w="528" w:type="pct"/>
          </w:tcPr>
          <w:p w14:paraId="1AD3196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79A58F7A" w14:textId="5D262129"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204183DD" w14:textId="77777777" w:rsidTr="00A4626F">
        <w:trPr>
          <w:trHeight w:val="510"/>
        </w:trPr>
        <w:tc>
          <w:tcPr>
            <w:tcW w:w="476" w:type="pct"/>
            <w:shd w:val="clear" w:color="auto" w:fill="auto"/>
            <w:noWrap/>
            <w:vAlign w:val="center"/>
            <w:hideMark/>
          </w:tcPr>
          <w:p w14:paraId="087398CB" w14:textId="7A8C3C3B"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9</w:t>
            </w:r>
          </w:p>
        </w:tc>
        <w:tc>
          <w:tcPr>
            <w:tcW w:w="2472" w:type="pct"/>
            <w:shd w:val="clear" w:color="auto" w:fill="auto"/>
            <w:vAlign w:val="center"/>
            <w:hideMark/>
          </w:tcPr>
          <w:p w14:paraId="55B955CC" w14:textId="5362C6BA"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Modulių valymas, plovimas vandeniu ant žemės, kai elektrinės galia 100-</w:t>
            </w:r>
            <w:r w:rsidR="004F06D1">
              <w:rPr>
                <w:rFonts w:ascii="Arial" w:hAnsi="Arial" w:cs="Arial"/>
                <w:sz w:val="16"/>
                <w:szCs w:val="16"/>
                <w:lang w:eastAsia="lt-LT"/>
              </w:rPr>
              <w:t>499,99</w:t>
            </w:r>
            <w:r w:rsidRPr="00E32B51">
              <w:rPr>
                <w:rFonts w:ascii="Arial" w:hAnsi="Arial" w:cs="Arial"/>
                <w:sz w:val="16"/>
                <w:szCs w:val="16"/>
                <w:lang w:eastAsia="lt-LT"/>
              </w:rPr>
              <w:t>kW. Plovimui reikalingas vanduo yra tiekiamas objekto savininko.</w:t>
            </w:r>
          </w:p>
        </w:tc>
        <w:tc>
          <w:tcPr>
            <w:tcW w:w="865" w:type="pct"/>
            <w:shd w:val="clear" w:color="auto" w:fill="auto"/>
            <w:noWrap/>
            <w:vAlign w:val="center"/>
            <w:hideMark/>
          </w:tcPr>
          <w:p w14:paraId="421D59D6" w14:textId="0BC28E52" w:rsidR="00DF516A" w:rsidRPr="00E32B51" w:rsidRDefault="002E5238" w:rsidP="008F321A">
            <w:pPr>
              <w:jc w:val="center"/>
              <w:rPr>
                <w:rFonts w:ascii="Arial" w:hAnsi="Arial" w:cs="Arial"/>
                <w:b/>
                <w:bCs/>
                <w:sz w:val="16"/>
                <w:szCs w:val="16"/>
                <w:lang w:eastAsia="lt-LT"/>
              </w:rPr>
            </w:pPr>
            <w:r>
              <w:rPr>
                <w:rFonts w:ascii="Arial" w:hAnsi="Arial" w:cs="Arial"/>
                <w:b/>
                <w:bCs/>
                <w:sz w:val="16"/>
                <w:szCs w:val="16"/>
                <w:lang w:eastAsia="lt-LT"/>
              </w:rPr>
              <w:t>6,5</w:t>
            </w:r>
          </w:p>
        </w:tc>
        <w:tc>
          <w:tcPr>
            <w:tcW w:w="528" w:type="pct"/>
          </w:tcPr>
          <w:p w14:paraId="20299D4F"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hideMark/>
          </w:tcPr>
          <w:p w14:paraId="7B0C41B4" w14:textId="16F71692" w:rsidR="00DF516A" w:rsidRPr="00E32B51" w:rsidRDefault="00DF516A"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2ABF807C" w14:textId="77777777" w:rsidTr="003F4CEE">
        <w:trPr>
          <w:trHeight w:val="510"/>
        </w:trPr>
        <w:tc>
          <w:tcPr>
            <w:tcW w:w="476" w:type="pct"/>
            <w:shd w:val="clear" w:color="auto" w:fill="auto"/>
            <w:noWrap/>
            <w:vAlign w:val="center"/>
            <w:hideMark/>
          </w:tcPr>
          <w:p w14:paraId="0C6C774D" w14:textId="1E4137E3" w:rsidR="00DF516A" w:rsidRPr="00E32B51" w:rsidRDefault="00DF516A" w:rsidP="004716F9">
            <w:pPr>
              <w:jc w:val="center"/>
              <w:rPr>
                <w:rFonts w:ascii="Arial" w:hAnsi="Arial" w:cs="Arial"/>
                <w:sz w:val="16"/>
                <w:szCs w:val="16"/>
                <w:lang w:eastAsia="lt-LT"/>
              </w:rPr>
            </w:pPr>
            <w:r w:rsidRPr="00E32B51">
              <w:rPr>
                <w:rFonts w:ascii="Arial" w:hAnsi="Arial" w:cs="Arial"/>
                <w:sz w:val="16"/>
                <w:szCs w:val="16"/>
                <w:lang w:eastAsia="lt-LT"/>
              </w:rPr>
              <w:t>2.</w:t>
            </w:r>
            <w:r w:rsidR="008F321A" w:rsidRPr="00E32B51">
              <w:rPr>
                <w:rFonts w:ascii="Arial" w:hAnsi="Arial" w:cs="Arial"/>
                <w:sz w:val="16"/>
                <w:szCs w:val="16"/>
                <w:lang w:eastAsia="lt-LT"/>
              </w:rPr>
              <w:t>10</w:t>
            </w:r>
          </w:p>
        </w:tc>
        <w:tc>
          <w:tcPr>
            <w:tcW w:w="2472" w:type="pct"/>
            <w:shd w:val="clear" w:color="auto" w:fill="auto"/>
            <w:vAlign w:val="center"/>
          </w:tcPr>
          <w:p w14:paraId="255EE8D1" w14:textId="77777777" w:rsidR="0091031C" w:rsidRPr="007935A2" w:rsidRDefault="0091031C" w:rsidP="0091031C">
            <w:pPr>
              <w:rPr>
                <w:rFonts w:ascii="Arial" w:hAnsi="Arial" w:cs="Arial"/>
                <w:sz w:val="16"/>
                <w:szCs w:val="16"/>
              </w:rPr>
            </w:pPr>
            <w:r w:rsidRPr="007935A2">
              <w:rPr>
                <w:rFonts w:ascii="Arial" w:hAnsi="Arial" w:cs="Arial"/>
                <w:sz w:val="16"/>
                <w:szCs w:val="16"/>
              </w:rPr>
              <w:t>Modulių valymas, plovimas vandeniu ant plokščio stogo, kai elektrinės galia 500 ir daugiau kW. Plovimui reikalingas vanduo yra tiekiamas objekto savininko</w:t>
            </w:r>
          </w:p>
          <w:p w14:paraId="3829796C" w14:textId="0F600FE2" w:rsidR="00DF516A" w:rsidRPr="007935A2" w:rsidRDefault="00DF516A" w:rsidP="00DF516A">
            <w:pPr>
              <w:rPr>
                <w:rFonts w:ascii="Arial" w:hAnsi="Arial" w:cs="Arial"/>
                <w:sz w:val="16"/>
                <w:szCs w:val="16"/>
                <w:lang w:eastAsia="lt-LT"/>
              </w:rPr>
            </w:pPr>
          </w:p>
        </w:tc>
        <w:tc>
          <w:tcPr>
            <w:tcW w:w="865" w:type="pct"/>
            <w:shd w:val="clear" w:color="auto" w:fill="auto"/>
            <w:noWrap/>
            <w:vAlign w:val="center"/>
          </w:tcPr>
          <w:p w14:paraId="2A2403C5" w14:textId="470ABB22" w:rsidR="00DF516A" w:rsidRPr="00E32B51" w:rsidRDefault="002E5238" w:rsidP="008F321A">
            <w:pPr>
              <w:jc w:val="center"/>
              <w:rPr>
                <w:rFonts w:ascii="Arial" w:hAnsi="Arial" w:cs="Arial"/>
                <w:b/>
                <w:bCs/>
                <w:sz w:val="16"/>
                <w:szCs w:val="16"/>
                <w:lang w:eastAsia="lt-LT"/>
              </w:rPr>
            </w:pPr>
            <w:r>
              <w:rPr>
                <w:rFonts w:ascii="Arial" w:hAnsi="Arial" w:cs="Arial"/>
                <w:b/>
                <w:bCs/>
                <w:sz w:val="16"/>
                <w:szCs w:val="16"/>
                <w:lang w:eastAsia="lt-LT"/>
              </w:rPr>
              <w:t>4,8</w:t>
            </w:r>
          </w:p>
        </w:tc>
        <w:tc>
          <w:tcPr>
            <w:tcW w:w="528" w:type="pct"/>
          </w:tcPr>
          <w:p w14:paraId="49340D78"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2B166BF" w14:textId="725CC19D" w:rsidR="00DF516A" w:rsidRPr="00E32B51" w:rsidRDefault="002E5238"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4773381F" w14:textId="77777777" w:rsidTr="00DD5C06">
        <w:trPr>
          <w:trHeight w:val="510"/>
        </w:trPr>
        <w:tc>
          <w:tcPr>
            <w:tcW w:w="476" w:type="pct"/>
            <w:shd w:val="clear" w:color="auto" w:fill="auto"/>
            <w:noWrap/>
            <w:vAlign w:val="center"/>
          </w:tcPr>
          <w:p w14:paraId="0FB0D962" w14:textId="1B2DF319" w:rsidR="00DF516A" w:rsidRPr="00E32B51" w:rsidRDefault="005F6EB2" w:rsidP="004716F9">
            <w:pPr>
              <w:jc w:val="center"/>
              <w:rPr>
                <w:rFonts w:ascii="Arial" w:hAnsi="Arial" w:cs="Arial"/>
                <w:sz w:val="16"/>
                <w:szCs w:val="16"/>
                <w:lang w:eastAsia="lt-LT"/>
              </w:rPr>
            </w:pPr>
            <w:r>
              <w:rPr>
                <w:rFonts w:ascii="Arial" w:hAnsi="Arial" w:cs="Arial"/>
                <w:sz w:val="16"/>
                <w:szCs w:val="16"/>
                <w:lang w:eastAsia="lt-LT"/>
              </w:rPr>
              <w:t>2.11</w:t>
            </w:r>
          </w:p>
        </w:tc>
        <w:tc>
          <w:tcPr>
            <w:tcW w:w="2472" w:type="pct"/>
            <w:shd w:val="clear" w:color="auto" w:fill="auto"/>
            <w:vAlign w:val="center"/>
          </w:tcPr>
          <w:p w14:paraId="78827EE1" w14:textId="77777777" w:rsidR="007935A2" w:rsidRPr="007935A2" w:rsidRDefault="007935A2" w:rsidP="007935A2">
            <w:pPr>
              <w:rPr>
                <w:rFonts w:ascii="Arial" w:hAnsi="Arial" w:cs="Arial"/>
                <w:sz w:val="16"/>
                <w:szCs w:val="16"/>
              </w:rPr>
            </w:pPr>
            <w:r w:rsidRPr="007935A2">
              <w:rPr>
                <w:rFonts w:ascii="Arial" w:hAnsi="Arial" w:cs="Arial"/>
                <w:sz w:val="16"/>
                <w:szCs w:val="16"/>
              </w:rPr>
              <w:t>Modulių valymas, plovimas vandeniu ant šlaitinio stogo, kai elektrinės galia 500 ir daugiau kW. Plovimui reikalingas vanduo yra tiekiamas objekto savininko.</w:t>
            </w:r>
          </w:p>
          <w:p w14:paraId="0E905142" w14:textId="6E8B291A" w:rsidR="00DF516A" w:rsidRPr="007935A2" w:rsidRDefault="00DF516A" w:rsidP="00DF516A">
            <w:pPr>
              <w:rPr>
                <w:rFonts w:ascii="Arial" w:hAnsi="Arial" w:cs="Arial"/>
                <w:sz w:val="16"/>
                <w:szCs w:val="16"/>
                <w:lang w:eastAsia="lt-LT"/>
              </w:rPr>
            </w:pPr>
          </w:p>
        </w:tc>
        <w:tc>
          <w:tcPr>
            <w:tcW w:w="865" w:type="pct"/>
            <w:shd w:val="clear" w:color="auto" w:fill="auto"/>
            <w:noWrap/>
            <w:vAlign w:val="center"/>
          </w:tcPr>
          <w:p w14:paraId="5189FD7C" w14:textId="2EF6575F" w:rsidR="00DF516A" w:rsidRPr="00E32B51" w:rsidRDefault="002E5238" w:rsidP="008F321A">
            <w:pPr>
              <w:jc w:val="center"/>
              <w:rPr>
                <w:rFonts w:ascii="Arial" w:hAnsi="Arial" w:cs="Arial"/>
                <w:b/>
                <w:bCs/>
                <w:sz w:val="16"/>
                <w:szCs w:val="16"/>
                <w:lang w:eastAsia="lt-LT"/>
              </w:rPr>
            </w:pPr>
            <w:r>
              <w:rPr>
                <w:rFonts w:ascii="Arial" w:hAnsi="Arial" w:cs="Arial"/>
                <w:b/>
                <w:bCs/>
                <w:sz w:val="16"/>
                <w:szCs w:val="16"/>
                <w:lang w:eastAsia="lt-LT"/>
              </w:rPr>
              <w:t>4,8</w:t>
            </w:r>
          </w:p>
        </w:tc>
        <w:tc>
          <w:tcPr>
            <w:tcW w:w="528" w:type="pct"/>
          </w:tcPr>
          <w:p w14:paraId="24608EFA"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35CE53D7" w14:textId="301D3E32" w:rsidR="00DF516A" w:rsidRPr="00E32B51" w:rsidRDefault="002E5238" w:rsidP="00DF516A">
            <w:pPr>
              <w:rPr>
                <w:rFonts w:ascii="Arial" w:hAnsi="Arial" w:cs="Arial"/>
                <w:sz w:val="16"/>
                <w:szCs w:val="16"/>
                <w:lang w:eastAsia="lt-LT"/>
              </w:rPr>
            </w:pPr>
            <w:r w:rsidRPr="00E32B51">
              <w:rPr>
                <w:rFonts w:ascii="Arial" w:hAnsi="Arial" w:cs="Arial"/>
                <w:sz w:val="16"/>
                <w:szCs w:val="16"/>
                <w:lang w:eastAsia="lt-LT"/>
              </w:rPr>
              <w:t>Eur/kW</w:t>
            </w:r>
          </w:p>
        </w:tc>
      </w:tr>
      <w:tr w:rsidR="00E32B51" w:rsidRPr="00E32B51" w14:paraId="2AF364F2" w14:textId="77777777" w:rsidTr="00DD5C06">
        <w:trPr>
          <w:trHeight w:val="255"/>
        </w:trPr>
        <w:tc>
          <w:tcPr>
            <w:tcW w:w="476" w:type="pct"/>
            <w:shd w:val="clear" w:color="auto" w:fill="auto"/>
            <w:noWrap/>
            <w:vAlign w:val="center"/>
          </w:tcPr>
          <w:p w14:paraId="2A3CCF03" w14:textId="07CBCDCB" w:rsidR="00DF516A" w:rsidRPr="00E32B51" w:rsidRDefault="005F6EB2" w:rsidP="004716F9">
            <w:pPr>
              <w:jc w:val="center"/>
              <w:rPr>
                <w:rFonts w:ascii="Arial" w:hAnsi="Arial" w:cs="Arial"/>
                <w:sz w:val="16"/>
                <w:szCs w:val="16"/>
                <w:lang w:eastAsia="lt-LT"/>
              </w:rPr>
            </w:pPr>
            <w:r>
              <w:rPr>
                <w:rFonts w:ascii="Arial" w:hAnsi="Arial" w:cs="Arial"/>
                <w:sz w:val="16"/>
                <w:szCs w:val="16"/>
                <w:lang w:eastAsia="lt-LT"/>
              </w:rPr>
              <w:t>2.12</w:t>
            </w:r>
          </w:p>
        </w:tc>
        <w:tc>
          <w:tcPr>
            <w:tcW w:w="2472" w:type="pct"/>
            <w:shd w:val="clear" w:color="auto" w:fill="auto"/>
            <w:vAlign w:val="center"/>
          </w:tcPr>
          <w:p w14:paraId="55763872" w14:textId="77777777" w:rsidR="007935A2" w:rsidRPr="007935A2" w:rsidRDefault="007935A2" w:rsidP="007935A2">
            <w:pPr>
              <w:rPr>
                <w:rFonts w:ascii="Arial" w:hAnsi="Arial" w:cs="Arial"/>
                <w:sz w:val="16"/>
                <w:szCs w:val="16"/>
              </w:rPr>
            </w:pPr>
            <w:r w:rsidRPr="007935A2">
              <w:rPr>
                <w:rFonts w:ascii="Arial" w:hAnsi="Arial" w:cs="Arial"/>
                <w:sz w:val="16"/>
                <w:szCs w:val="16"/>
              </w:rPr>
              <w:t>Modulių valymas, plovimas vandeniu ant žemės, kai elektrinės galia 500 ir daugiau kW. Plovimui reikalingas vanduo yra tiekiamas objekto savininko.</w:t>
            </w:r>
          </w:p>
          <w:p w14:paraId="79DE6015" w14:textId="1E664E38" w:rsidR="00DF516A" w:rsidRPr="007935A2" w:rsidRDefault="00DF516A" w:rsidP="007935A2">
            <w:pPr>
              <w:rPr>
                <w:rFonts w:ascii="Arial" w:hAnsi="Arial" w:cs="Arial"/>
                <w:sz w:val="16"/>
                <w:szCs w:val="16"/>
                <w:lang w:eastAsia="lt-LT"/>
              </w:rPr>
            </w:pPr>
          </w:p>
        </w:tc>
        <w:tc>
          <w:tcPr>
            <w:tcW w:w="865" w:type="pct"/>
            <w:shd w:val="clear" w:color="auto" w:fill="auto"/>
            <w:noWrap/>
            <w:vAlign w:val="center"/>
          </w:tcPr>
          <w:p w14:paraId="6318F618" w14:textId="1A8194E4" w:rsidR="00DF516A" w:rsidRPr="00E32B51" w:rsidRDefault="002E5238" w:rsidP="008F321A">
            <w:pPr>
              <w:jc w:val="center"/>
              <w:rPr>
                <w:rFonts w:ascii="Arial" w:hAnsi="Arial" w:cs="Arial"/>
                <w:b/>
                <w:bCs/>
                <w:sz w:val="16"/>
                <w:szCs w:val="16"/>
                <w:lang w:eastAsia="lt-LT"/>
              </w:rPr>
            </w:pPr>
            <w:r>
              <w:rPr>
                <w:rFonts w:ascii="Arial" w:hAnsi="Arial" w:cs="Arial"/>
                <w:b/>
                <w:bCs/>
                <w:sz w:val="16"/>
                <w:szCs w:val="16"/>
                <w:lang w:eastAsia="lt-LT"/>
              </w:rPr>
              <w:t>4,5</w:t>
            </w:r>
          </w:p>
        </w:tc>
        <w:tc>
          <w:tcPr>
            <w:tcW w:w="528" w:type="pct"/>
          </w:tcPr>
          <w:p w14:paraId="4CCF1C59" w14:textId="77777777" w:rsidR="00DF516A" w:rsidRPr="00E32B51" w:rsidRDefault="00DF516A" w:rsidP="00DF516A">
            <w:pPr>
              <w:rPr>
                <w:rFonts w:ascii="Arial" w:hAnsi="Arial" w:cs="Arial"/>
                <w:sz w:val="16"/>
                <w:szCs w:val="16"/>
                <w:lang w:eastAsia="lt-LT"/>
              </w:rPr>
            </w:pPr>
          </w:p>
        </w:tc>
        <w:tc>
          <w:tcPr>
            <w:tcW w:w="659" w:type="pct"/>
            <w:shd w:val="clear" w:color="auto" w:fill="auto"/>
            <w:noWrap/>
            <w:vAlign w:val="center"/>
          </w:tcPr>
          <w:p w14:paraId="4FA5E949" w14:textId="343303AF" w:rsidR="00DF516A" w:rsidRPr="00E32B51" w:rsidRDefault="002E5238" w:rsidP="00DF516A">
            <w:pPr>
              <w:rPr>
                <w:rFonts w:ascii="Arial" w:hAnsi="Arial" w:cs="Arial"/>
                <w:sz w:val="16"/>
                <w:szCs w:val="16"/>
                <w:lang w:eastAsia="lt-LT"/>
              </w:rPr>
            </w:pPr>
            <w:r w:rsidRPr="00E32B51">
              <w:rPr>
                <w:rFonts w:ascii="Arial" w:hAnsi="Arial" w:cs="Arial"/>
                <w:sz w:val="16"/>
                <w:szCs w:val="16"/>
                <w:lang w:eastAsia="lt-LT"/>
              </w:rPr>
              <w:t>Eur/kW</w:t>
            </w:r>
          </w:p>
        </w:tc>
      </w:tr>
      <w:tr w:rsidR="003F4CEE" w:rsidRPr="00E32B51" w14:paraId="2383492F" w14:textId="77777777" w:rsidTr="00DD5C06">
        <w:trPr>
          <w:trHeight w:val="255"/>
        </w:trPr>
        <w:tc>
          <w:tcPr>
            <w:tcW w:w="476" w:type="pct"/>
            <w:shd w:val="clear" w:color="auto" w:fill="auto"/>
            <w:noWrap/>
            <w:vAlign w:val="center"/>
          </w:tcPr>
          <w:p w14:paraId="56746012" w14:textId="7CFB74CE" w:rsidR="003F4CEE" w:rsidRPr="00E32B51" w:rsidRDefault="005F6EB2" w:rsidP="003F4CEE">
            <w:pPr>
              <w:jc w:val="center"/>
              <w:rPr>
                <w:rFonts w:ascii="Arial" w:hAnsi="Arial" w:cs="Arial"/>
                <w:sz w:val="16"/>
                <w:szCs w:val="16"/>
                <w:lang w:eastAsia="lt-LT"/>
              </w:rPr>
            </w:pPr>
            <w:r>
              <w:rPr>
                <w:rFonts w:ascii="Arial" w:hAnsi="Arial" w:cs="Arial"/>
                <w:sz w:val="16"/>
                <w:szCs w:val="16"/>
                <w:lang w:eastAsia="lt-LT"/>
              </w:rPr>
              <w:t>2.13</w:t>
            </w:r>
          </w:p>
        </w:tc>
        <w:tc>
          <w:tcPr>
            <w:tcW w:w="2472" w:type="pct"/>
            <w:shd w:val="clear" w:color="auto" w:fill="auto"/>
            <w:vAlign w:val="center"/>
          </w:tcPr>
          <w:p w14:paraId="4996694E" w14:textId="57E60E87" w:rsidR="003F4CEE" w:rsidRPr="00E32B51" w:rsidRDefault="003F4CEE" w:rsidP="003F4CEE">
            <w:pPr>
              <w:jc w:val="both"/>
              <w:rPr>
                <w:rFonts w:ascii="Arial" w:hAnsi="Arial" w:cs="Arial"/>
                <w:sz w:val="16"/>
                <w:szCs w:val="16"/>
                <w:lang w:eastAsia="lt-LT"/>
              </w:rPr>
            </w:pPr>
            <w:r w:rsidRPr="00E32B51">
              <w:rPr>
                <w:rFonts w:ascii="Arial" w:hAnsi="Arial" w:cs="Arial"/>
                <w:sz w:val="16"/>
                <w:szCs w:val="16"/>
                <w:lang w:eastAsia="lt-LT"/>
              </w:rPr>
              <w:t>Modulių plovimo koeficientas, kai vandeniu apsirūpina rangovas. Atitinkamas įkainis 2.1-2.9 dauginamas iš koeficiento.</w:t>
            </w:r>
          </w:p>
        </w:tc>
        <w:tc>
          <w:tcPr>
            <w:tcW w:w="865" w:type="pct"/>
            <w:shd w:val="clear" w:color="auto" w:fill="auto"/>
            <w:noWrap/>
            <w:vAlign w:val="center"/>
          </w:tcPr>
          <w:p w14:paraId="2A52BC37" w14:textId="2E38C53B" w:rsidR="003F4CEE" w:rsidRPr="00E32B51" w:rsidRDefault="003F4CEE" w:rsidP="003F4CEE">
            <w:pPr>
              <w:jc w:val="center"/>
              <w:rPr>
                <w:rFonts w:ascii="Arial" w:hAnsi="Arial" w:cs="Arial"/>
                <w:sz w:val="16"/>
                <w:szCs w:val="16"/>
                <w:lang w:eastAsia="lt-LT"/>
              </w:rPr>
            </w:pPr>
            <w:r w:rsidRPr="00E32B51">
              <w:rPr>
                <w:rFonts w:ascii="Arial" w:hAnsi="Arial" w:cs="Arial"/>
                <w:b/>
                <w:bCs/>
                <w:sz w:val="16"/>
                <w:szCs w:val="16"/>
                <w:lang w:eastAsia="lt-LT"/>
              </w:rPr>
              <w:t>1,2</w:t>
            </w:r>
          </w:p>
        </w:tc>
        <w:tc>
          <w:tcPr>
            <w:tcW w:w="528" w:type="pct"/>
          </w:tcPr>
          <w:p w14:paraId="13BF27BA" w14:textId="77777777" w:rsidR="003F4CEE" w:rsidRPr="00E32B51" w:rsidRDefault="003F4CEE" w:rsidP="003F4CEE">
            <w:pPr>
              <w:rPr>
                <w:rFonts w:ascii="Arial" w:hAnsi="Arial" w:cs="Arial"/>
                <w:sz w:val="16"/>
                <w:szCs w:val="16"/>
                <w:lang w:eastAsia="lt-LT"/>
              </w:rPr>
            </w:pPr>
          </w:p>
        </w:tc>
        <w:tc>
          <w:tcPr>
            <w:tcW w:w="659" w:type="pct"/>
            <w:shd w:val="clear" w:color="auto" w:fill="auto"/>
            <w:noWrap/>
            <w:vAlign w:val="center"/>
          </w:tcPr>
          <w:p w14:paraId="430B4C84" w14:textId="52F331B6" w:rsidR="003F4CEE" w:rsidRPr="00E32B51" w:rsidRDefault="003F4CEE" w:rsidP="003F4CEE">
            <w:pPr>
              <w:rPr>
                <w:rFonts w:ascii="Arial" w:hAnsi="Arial" w:cs="Arial"/>
                <w:sz w:val="16"/>
                <w:szCs w:val="16"/>
                <w:lang w:eastAsia="lt-LT"/>
              </w:rPr>
            </w:pPr>
            <w:r w:rsidRPr="00E32B51">
              <w:rPr>
                <w:rFonts w:ascii="Arial" w:hAnsi="Arial" w:cs="Arial"/>
                <w:sz w:val="16"/>
                <w:szCs w:val="16"/>
                <w:lang w:eastAsia="lt-LT"/>
              </w:rPr>
              <w:t>-</w:t>
            </w:r>
          </w:p>
        </w:tc>
      </w:tr>
      <w:tr w:rsidR="00BF3945" w:rsidRPr="00E32B51" w14:paraId="1535619C" w14:textId="77777777" w:rsidTr="00A4626F">
        <w:trPr>
          <w:trHeight w:val="255"/>
        </w:trPr>
        <w:tc>
          <w:tcPr>
            <w:tcW w:w="476" w:type="pct"/>
            <w:shd w:val="clear" w:color="auto" w:fill="auto"/>
            <w:noWrap/>
            <w:vAlign w:val="center"/>
          </w:tcPr>
          <w:p w14:paraId="7E9B52C2" w14:textId="1766B26E"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w:t>
            </w:r>
          </w:p>
        </w:tc>
        <w:tc>
          <w:tcPr>
            <w:tcW w:w="2472" w:type="pct"/>
            <w:shd w:val="clear" w:color="auto" w:fill="auto"/>
            <w:vAlign w:val="center"/>
          </w:tcPr>
          <w:p w14:paraId="27C2CFA5" w14:textId="59D7D35E" w:rsidR="00BF3945" w:rsidRPr="00E32B51" w:rsidRDefault="00BF3945" w:rsidP="00BF3945">
            <w:pPr>
              <w:jc w:val="both"/>
              <w:rPr>
                <w:rFonts w:ascii="Arial" w:hAnsi="Arial" w:cs="Arial"/>
                <w:sz w:val="16"/>
                <w:szCs w:val="16"/>
                <w:lang w:eastAsia="lt-LT"/>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0-</w:t>
            </w:r>
            <w:r>
              <w:rPr>
                <w:rFonts w:ascii="Arial" w:hAnsi="Arial" w:cs="Arial"/>
                <w:b/>
                <w:bCs/>
                <w:sz w:val="16"/>
                <w:szCs w:val="16"/>
              </w:rPr>
              <w:t>29,99</w:t>
            </w:r>
            <w:r w:rsidRPr="004716F9">
              <w:rPr>
                <w:rFonts w:ascii="Arial" w:hAnsi="Arial" w:cs="Arial"/>
                <w:b/>
                <w:bCs/>
                <w:sz w:val="16"/>
                <w:szCs w:val="16"/>
              </w:rPr>
              <w:t>kW</w:t>
            </w:r>
          </w:p>
        </w:tc>
        <w:tc>
          <w:tcPr>
            <w:tcW w:w="865" w:type="pct"/>
            <w:shd w:val="clear" w:color="auto" w:fill="auto"/>
            <w:noWrap/>
            <w:vAlign w:val="center"/>
          </w:tcPr>
          <w:p w14:paraId="77A4A775" w14:textId="417C3C9D" w:rsidR="00BF3945" w:rsidRPr="00E32B51" w:rsidRDefault="00BF3945" w:rsidP="00BF3945">
            <w:pPr>
              <w:jc w:val="center"/>
              <w:rPr>
                <w:rFonts w:ascii="Arial" w:hAnsi="Arial" w:cs="Arial"/>
                <w:sz w:val="16"/>
                <w:szCs w:val="16"/>
                <w:lang w:eastAsia="lt-LT"/>
              </w:rPr>
            </w:pPr>
          </w:p>
        </w:tc>
        <w:tc>
          <w:tcPr>
            <w:tcW w:w="528" w:type="pct"/>
          </w:tcPr>
          <w:p w14:paraId="6E3674B0" w14:textId="77777777" w:rsidR="00BF3945" w:rsidRPr="00E32B51" w:rsidRDefault="00BF3945" w:rsidP="00BF3945">
            <w:pPr>
              <w:rPr>
                <w:rFonts w:ascii="Arial" w:hAnsi="Arial" w:cs="Arial"/>
                <w:sz w:val="16"/>
                <w:szCs w:val="16"/>
                <w:lang w:eastAsia="lt-LT"/>
              </w:rPr>
            </w:pPr>
          </w:p>
        </w:tc>
        <w:tc>
          <w:tcPr>
            <w:tcW w:w="659" w:type="pct"/>
            <w:shd w:val="clear" w:color="auto" w:fill="auto"/>
            <w:noWrap/>
            <w:vAlign w:val="center"/>
          </w:tcPr>
          <w:p w14:paraId="02B92E64" w14:textId="7F74DE2C" w:rsidR="00BF3945" w:rsidRPr="00E32B51" w:rsidRDefault="00BF3945" w:rsidP="00BF3945">
            <w:pPr>
              <w:rPr>
                <w:rFonts w:ascii="Arial" w:hAnsi="Arial" w:cs="Arial"/>
                <w:sz w:val="16"/>
                <w:szCs w:val="16"/>
                <w:lang w:eastAsia="lt-LT"/>
              </w:rPr>
            </w:pPr>
          </w:p>
        </w:tc>
      </w:tr>
      <w:tr w:rsidR="00BF3945" w:rsidRPr="00E32B51" w14:paraId="54B80834" w14:textId="77777777" w:rsidTr="00DD5C06">
        <w:trPr>
          <w:trHeight w:val="255"/>
        </w:trPr>
        <w:tc>
          <w:tcPr>
            <w:tcW w:w="476" w:type="pct"/>
            <w:shd w:val="clear" w:color="auto" w:fill="auto"/>
            <w:noWrap/>
            <w:vAlign w:val="center"/>
          </w:tcPr>
          <w:p w14:paraId="3BEE68C1" w14:textId="47D499D6"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2.2.1</w:t>
            </w:r>
          </w:p>
        </w:tc>
        <w:tc>
          <w:tcPr>
            <w:tcW w:w="2472" w:type="pct"/>
            <w:shd w:val="clear" w:color="auto" w:fill="auto"/>
            <w:vAlign w:val="center"/>
          </w:tcPr>
          <w:p w14:paraId="44357EBE" w14:textId="421E74AB" w:rsidR="00BF3945" w:rsidRPr="00E32B51" w:rsidRDefault="00BF3945" w:rsidP="00BF6539">
            <w:pPr>
              <w:rPr>
                <w:rFonts w:ascii="Arial" w:hAnsi="Arial" w:cs="Arial"/>
                <w:sz w:val="16"/>
                <w:szCs w:val="16"/>
                <w:lang w:eastAsia="lt-LT"/>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0-</w:t>
            </w:r>
            <w:r>
              <w:rPr>
                <w:rFonts w:ascii="Arial" w:hAnsi="Arial" w:cs="Arial"/>
                <w:sz w:val="16"/>
                <w:szCs w:val="16"/>
              </w:rPr>
              <w:t>29,99</w:t>
            </w:r>
            <w:r w:rsidRPr="00E32B51">
              <w:rPr>
                <w:rFonts w:ascii="Arial" w:hAnsi="Arial" w:cs="Arial"/>
                <w:sz w:val="16"/>
                <w:szCs w:val="16"/>
              </w:rPr>
              <w:t>kW</w:t>
            </w:r>
          </w:p>
        </w:tc>
        <w:tc>
          <w:tcPr>
            <w:tcW w:w="865" w:type="pct"/>
            <w:shd w:val="clear" w:color="auto" w:fill="auto"/>
            <w:noWrap/>
            <w:vAlign w:val="center"/>
          </w:tcPr>
          <w:p w14:paraId="534C1591" w14:textId="256E9A5E"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6,5</w:t>
            </w:r>
          </w:p>
        </w:tc>
        <w:tc>
          <w:tcPr>
            <w:tcW w:w="528" w:type="pct"/>
          </w:tcPr>
          <w:p w14:paraId="05090456" w14:textId="77777777" w:rsidR="00BF3945" w:rsidRPr="00E32B51" w:rsidRDefault="00BF3945" w:rsidP="00BF3945">
            <w:pPr>
              <w:rPr>
                <w:rFonts w:ascii="Arial" w:hAnsi="Arial" w:cs="Arial"/>
                <w:sz w:val="16"/>
                <w:szCs w:val="16"/>
                <w:lang w:eastAsia="lt-LT"/>
              </w:rPr>
            </w:pPr>
          </w:p>
        </w:tc>
        <w:tc>
          <w:tcPr>
            <w:tcW w:w="659" w:type="pct"/>
            <w:shd w:val="clear" w:color="auto" w:fill="auto"/>
            <w:vAlign w:val="center"/>
          </w:tcPr>
          <w:p w14:paraId="28E42DA6" w14:textId="1F24BE40"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3A096D4A" w14:textId="77777777" w:rsidTr="00CA6861">
        <w:trPr>
          <w:trHeight w:val="255"/>
        </w:trPr>
        <w:tc>
          <w:tcPr>
            <w:tcW w:w="476" w:type="pct"/>
            <w:shd w:val="clear" w:color="auto" w:fill="auto"/>
            <w:noWrap/>
            <w:vAlign w:val="center"/>
          </w:tcPr>
          <w:p w14:paraId="156A0EEA" w14:textId="5FA35645"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2.2.2</w:t>
            </w:r>
          </w:p>
        </w:tc>
        <w:tc>
          <w:tcPr>
            <w:tcW w:w="2472" w:type="pct"/>
            <w:shd w:val="clear" w:color="auto" w:fill="auto"/>
            <w:vAlign w:val="center"/>
          </w:tcPr>
          <w:p w14:paraId="20CAD923" w14:textId="183177AD" w:rsidR="00BF3945" w:rsidRPr="00E32B51" w:rsidRDefault="00BF3945" w:rsidP="00BF6539">
            <w:pPr>
              <w:rPr>
                <w:rFonts w:ascii="Arial" w:hAnsi="Arial" w:cs="Arial"/>
                <w:sz w:val="16"/>
                <w:szCs w:val="16"/>
                <w:lang w:eastAsia="lt-LT"/>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0-</w:t>
            </w:r>
            <w:r>
              <w:rPr>
                <w:rFonts w:ascii="Arial" w:hAnsi="Arial" w:cs="Arial"/>
                <w:sz w:val="16"/>
                <w:szCs w:val="16"/>
              </w:rPr>
              <w:t>29,99</w:t>
            </w:r>
            <w:r w:rsidRPr="00E32B51">
              <w:rPr>
                <w:rFonts w:ascii="Arial" w:hAnsi="Arial" w:cs="Arial"/>
                <w:sz w:val="16"/>
                <w:szCs w:val="16"/>
              </w:rPr>
              <w:t>kW.</w:t>
            </w:r>
          </w:p>
        </w:tc>
        <w:tc>
          <w:tcPr>
            <w:tcW w:w="865" w:type="pct"/>
            <w:shd w:val="clear" w:color="auto" w:fill="auto"/>
            <w:noWrap/>
            <w:vAlign w:val="center"/>
          </w:tcPr>
          <w:p w14:paraId="20F8DB0C" w14:textId="3CC8DCD3"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6</w:t>
            </w:r>
          </w:p>
        </w:tc>
        <w:tc>
          <w:tcPr>
            <w:tcW w:w="528" w:type="pct"/>
          </w:tcPr>
          <w:p w14:paraId="05F83235" w14:textId="7B74F956" w:rsidR="00BF3945" w:rsidRPr="00E32B51" w:rsidRDefault="00BF3945" w:rsidP="00BF3945">
            <w:pPr>
              <w:rPr>
                <w:rFonts w:ascii="Arial" w:hAnsi="Arial" w:cs="Arial"/>
                <w:sz w:val="16"/>
                <w:szCs w:val="16"/>
                <w:lang w:eastAsia="lt-LT"/>
              </w:rPr>
            </w:pPr>
          </w:p>
        </w:tc>
        <w:tc>
          <w:tcPr>
            <w:tcW w:w="659" w:type="pct"/>
            <w:shd w:val="clear" w:color="auto" w:fill="auto"/>
            <w:vAlign w:val="center"/>
          </w:tcPr>
          <w:p w14:paraId="1DAABC60" w14:textId="00CC4E3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2E649EF7"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816E9" w14:textId="38E24DDB"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2.2.3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533A470" w14:textId="70FEA14D"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0-</w:t>
            </w:r>
            <w:r>
              <w:rPr>
                <w:rFonts w:ascii="Arial" w:hAnsi="Arial" w:cs="Arial"/>
                <w:sz w:val="16"/>
                <w:szCs w:val="16"/>
              </w:rPr>
              <w:t>29,99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383495" w14:textId="69772FC9"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1C45EE14" w14:textId="77777777"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B46B7" w14:textId="1C7119A6"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495798F2"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27D417" w14:textId="39F1B0C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D007DAC" w14:textId="0818647E"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E2317D" w14:textId="2ED8F075" w:rsidR="00BF3945" w:rsidRPr="00BF6539" w:rsidRDefault="00BF3945" w:rsidP="00BF3945">
            <w:pPr>
              <w:jc w:val="center"/>
              <w:rPr>
                <w:rFonts w:ascii="Arial" w:hAnsi="Arial" w:cs="Arial"/>
                <w:b/>
                <w:bCs/>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E914194" w14:textId="11BAE78A"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DBB4F" w14:textId="2AD3FC35"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r>
      <w:tr w:rsidR="00BF3945" w:rsidRPr="00E32B51" w14:paraId="1291AF22"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934E30" w14:textId="217F4D34"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6E2B4BD8" w14:textId="2BC19677"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099775" w14:textId="3CB60D27"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2,5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1040BE4" w14:textId="092D636D"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48FFFF" w14:textId="2F23544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4E13624"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F8687D" w14:textId="79660495"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9CD8C01" w14:textId="59CAB692"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80E14C" w14:textId="50CAF55A"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3</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044FFFC6" w14:textId="1C7C7FD7"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3F66C" w14:textId="15335045"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022CC814" w14:textId="77777777" w:rsidTr="00E1059B">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E70A05" w14:textId="6C9B20F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2.3.3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00786745" w14:textId="164D4D0C"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30-99,99kW.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E6283" w14:textId="2E91959C"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2</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6B60804" w14:textId="52FE78A8"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E7149" w14:textId="222549C1"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6A31ED3C"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4507B" w14:textId="0B8B40EA"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F902E6A" w14:textId="784615A4"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w:t>
            </w:r>
            <w:r>
              <w:rPr>
                <w:rFonts w:ascii="Arial" w:hAnsi="Arial" w:cs="Arial"/>
                <w:b/>
                <w:bCs/>
                <w:sz w:val="16"/>
                <w:szCs w:val="16"/>
              </w:rPr>
              <w:t>100</w:t>
            </w:r>
            <w:r w:rsidRPr="004716F9">
              <w:rPr>
                <w:rFonts w:ascii="Arial" w:hAnsi="Arial" w:cs="Arial"/>
                <w:b/>
                <w:bCs/>
                <w:sz w:val="16"/>
                <w:szCs w:val="16"/>
              </w:rPr>
              <w:t>-</w:t>
            </w:r>
            <w:r>
              <w:rPr>
                <w:rFonts w:ascii="Arial" w:hAnsi="Arial" w:cs="Arial"/>
                <w:b/>
                <w:bCs/>
                <w:sz w:val="16"/>
                <w:szCs w:val="16"/>
              </w:rPr>
              <w:t>499,99</w:t>
            </w:r>
            <w:r w:rsidRPr="004716F9">
              <w:rPr>
                <w:rFonts w:ascii="Arial" w:hAnsi="Arial" w:cs="Arial"/>
                <w:b/>
                <w:bCs/>
                <w:sz w:val="16"/>
                <w:szCs w:val="16"/>
              </w:rPr>
              <w:t xml:space="preserve">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17E07" w14:textId="1CAF52EE" w:rsidR="00BF3945" w:rsidRPr="00BF6539" w:rsidRDefault="00BF3945" w:rsidP="00BF3945">
            <w:pPr>
              <w:jc w:val="center"/>
              <w:rPr>
                <w:rFonts w:ascii="Arial" w:hAnsi="Arial" w:cs="Arial"/>
                <w:b/>
                <w:bCs/>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65CA1D1" w14:textId="639C7999" w:rsidR="00BF3945" w:rsidRPr="00E32B51" w:rsidRDefault="00BF3945" w:rsidP="00BF3945">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B8AF83" w14:textId="722BFDAA" w:rsidR="00BF3945" w:rsidRPr="00E32B51" w:rsidRDefault="00BF3945" w:rsidP="00BF3945">
            <w:pPr>
              <w:rPr>
                <w:rFonts w:ascii="Arial" w:hAnsi="Arial" w:cs="Arial"/>
                <w:sz w:val="16"/>
                <w:szCs w:val="16"/>
                <w:lang w:eastAsia="lt-LT"/>
              </w:rPr>
            </w:pPr>
          </w:p>
        </w:tc>
      </w:tr>
      <w:tr w:rsidR="00BF3945" w:rsidRPr="00E32B51" w14:paraId="60AD4C9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66FCED" w14:textId="33B91D1B"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201D9AD" w14:textId="5F9E5745"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8A9EC" w14:textId="5886D053"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36BA809" w14:textId="46F2ED53"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A5149" w14:textId="70875594"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C749BF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F117E" w14:textId="1CEFDDDC"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212EFF2B" w14:textId="391F1405"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FD9C8" w14:textId="784FC826"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1,8</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C529A3C" w14:textId="27BE4CD2"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F3BBB4" w14:textId="4A95E73C"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5E63872" w14:textId="77777777" w:rsidTr="00E1059B">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F4531" w14:textId="73D4C58E"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2.4.3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35E3E25" w14:textId="44ABD3D8" w:rsidR="00BF3945" w:rsidRPr="004716F9" w:rsidRDefault="00BF3945" w:rsidP="00BF6539">
            <w:pPr>
              <w:rPr>
                <w:rFonts w:ascii="Arial" w:hAnsi="Arial" w:cs="Arial"/>
                <w:b/>
                <w:bCs/>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w:t>
            </w:r>
            <w:r>
              <w:rPr>
                <w:rFonts w:ascii="Arial" w:hAnsi="Arial" w:cs="Arial"/>
                <w:sz w:val="16"/>
                <w:szCs w:val="16"/>
              </w:rPr>
              <w:t>100</w:t>
            </w:r>
            <w:r w:rsidRPr="00E32B51">
              <w:rPr>
                <w:rFonts w:ascii="Arial" w:hAnsi="Arial" w:cs="Arial"/>
                <w:sz w:val="16"/>
                <w:szCs w:val="16"/>
              </w:rPr>
              <w:t>-</w:t>
            </w:r>
            <w:r>
              <w:rPr>
                <w:rFonts w:ascii="Arial" w:hAnsi="Arial" w:cs="Arial"/>
                <w:sz w:val="16"/>
                <w:szCs w:val="16"/>
              </w:rPr>
              <w:t>499,99</w:t>
            </w:r>
            <w:r w:rsidRPr="00E32B51">
              <w:rPr>
                <w:rFonts w:ascii="Arial" w:hAnsi="Arial" w:cs="Arial"/>
                <w:sz w:val="16"/>
                <w:szCs w:val="16"/>
              </w:rPr>
              <w:t>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2E702" w14:textId="0EEAD7AB"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1,6</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5E52233" w14:textId="6260788F"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5DDCA3" w14:textId="29FE040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12271E7A"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106873" w14:textId="10EE5B77"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C83C125" w14:textId="2337978F" w:rsidR="00BF3945" w:rsidRPr="00E32B51" w:rsidRDefault="00BF3945" w:rsidP="00BF3945">
            <w:pPr>
              <w:rPr>
                <w:rFonts w:ascii="Arial" w:hAnsi="Arial" w:cs="Arial"/>
                <w:sz w:val="16"/>
                <w:szCs w:val="16"/>
              </w:rPr>
            </w:pPr>
            <w:proofErr w:type="spellStart"/>
            <w:r w:rsidRPr="004716F9">
              <w:rPr>
                <w:rFonts w:ascii="Arial" w:hAnsi="Arial" w:cs="Arial"/>
                <w:b/>
                <w:bCs/>
                <w:sz w:val="16"/>
                <w:szCs w:val="16"/>
              </w:rPr>
              <w:t>Clamps`ų</w:t>
            </w:r>
            <w:proofErr w:type="spellEnd"/>
            <w:r w:rsidRPr="004716F9">
              <w:rPr>
                <w:rFonts w:ascii="Arial" w:hAnsi="Arial" w:cs="Arial"/>
                <w:b/>
                <w:bCs/>
                <w:sz w:val="16"/>
                <w:szCs w:val="16"/>
              </w:rPr>
              <w:t xml:space="preserve"> pervaržymas kai elektrinės galia 500 ir daugiau</w:t>
            </w:r>
            <w:r w:rsidRPr="00E32B51">
              <w:rPr>
                <w:rFonts w:ascii="Arial" w:hAnsi="Arial" w:cs="Arial"/>
                <w:sz w:val="16"/>
                <w:szCs w:val="16"/>
              </w:rPr>
              <w:t xml:space="preserve">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57937" w14:textId="325BB293" w:rsidR="00BF3945" w:rsidRPr="00E32B51" w:rsidRDefault="00BF3945" w:rsidP="00BF3945">
            <w:pPr>
              <w:jc w:val="center"/>
              <w:rPr>
                <w:rFonts w:ascii="Arial" w:hAnsi="Arial" w:cs="Arial"/>
                <w:sz w:val="16"/>
                <w:szCs w:val="16"/>
                <w:lang w:eastAsia="lt-LT"/>
              </w:rPr>
            </w:pP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2580579" w14:textId="26BE0CB0"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D6F2A3" w14:textId="63F97734"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r>
      <w:tr w:rsidR="00BF3945" w:rsidRPr="00E32B51" w14:paraId="701F08BD"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8D7D6" w14:textId="745EF9BA"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lastRenderedPageBreak/>
              <w:t>2.5.1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10CD1FC" w14:textId="7A9F4DBA"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plokščio stogo, kai elektrinės galia 500 ir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E06E97" w14:textId="3C30EAB9" w:rsidR="00BF3945" w:rsidRPr="00BF6539" w:rsidRDefault="00BF3945" w:rsidP="00BF3945">
            <w:pPr>
              <w:jc w:val="center"/>
              <w:rPr>
                <w:rFonts w:ascii="Arial" w:hAnsi="Arial" w:cs="Arial"/>
                <w:b/>
                <w:bCs/>
                <w:sz w:val="16"/>
                <w:szCs w:val="16"/>
                <w:lang w:eastAsia="lt-LT"/>
              </w:rPr>
            </w:pPr>
            <w:r w:rsidRPr="00BF6539">
              <w:rPr>
                <w:rFonts w:ascii="Arial" w:hAnsi="Arial" w:cs="Arial"/>
                <w:b/>
                <w:bCs/>
                <w:sz w:val="16"/>
                <w:szCs w:val="16"/>
                <w:lang w:eastAsia="lt-LT"/>
              </w:rPr>
              <w:t>1,</w:t>
            </w:r>
            <w:r w:rsidR="00AF5E58">
              <w:rPr>
                <w:rFonts w:ascii="Arial" w:hAnsi="Arial" w:cs="Arial"/>
                <w:b/>
                <w:bCs/>
                <w:sz w:val="16"/>
                <w:szCs w:val="16"/>
                <w:lang w:eastAsia="lt-LT"/>
              </w:rPr>
              <w:t>4</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3FF709F" w14:textId="5E66488E"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904E77" w14:textId="14FA6A2C"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69AB8E7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9F2EDF" w14:textId="65C7D3C1"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2.5.2</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02D616BA" w14:textId="3E136EAD"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šlaitinio stogo, kai elektrinės galia 500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329ED5" w14:textId="37C5B74D" w:rsidR="00BF3945" w:rsidRPr="00BF6539" w:rsidRDefault="00AF5E58" w:rsidP="00BF3945">
            <w:pPr>
              <w:jc w:val="center"/>
              <w:rPr>
                <w:rFonts w:ascii="Arial" w:hAnsi="Arial" w:cs="Arial"/>
                <w:b/>
                <w:bCs/>
                <w:sz w:val="16"/>
                <w:szCs w:val="16"/>
                <w:lang w:eastAsia="lt-LT"/>
              </w:rPr>
            </w:pPr>
            <w:r>
              <w:rPr>
                <w:rFonts w:ascii="Arial" w:hAnsi="Arial" w:cs="Arial"/>
                <w:b/>
                <w:bCs/>
                <w:sz w:val="16"/>
                <w:szCs w:val="16"/>
                <w:lang w:eastAsia="lt-LT"/>
              </w:rPr>
              <w:t>2,0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304333D" w14:textId="60E4BFEF"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E7E2E" w14:textId="42A43108"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3945" w:rsidRPr="00E32B51" w14:paraId="7ACF385D" w14:textId="77777777" w:rsidTr="00E1059B">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8455D2" w14:textId="2FF9C764" w:rsidR="00BF3945" w:rsidRPr="00E32B51" w:rsidRDefault="00BF3945" w:rsidP="00BF3945">
            <w:pPr>
              <w:jc w:val="center"/>
              <w:rPr>
                <w:rFonts w:ascii="Arial" w:hAnsi="Arial" w:cs="Arial"/>
                <w:sz w:val="16"/>
                <w:szCs w:val="16"/>
                <w:lang w:eastAsia="lt-LT"/>
              </w:rPr>
            </w:pPr>
            <w:r w:rsidRPr="00E32B51">
              <w:rPr>
                <w:rFonts w:ascii="Arial" w:hAnsi="Arial" w:cs="Arial"/>
                <w:sz w:val="16"/>
                <w:szCs w:val="16"/>
                <w:lang w:eastAsia="lt-LT"/>
              </w:rPr>
              <w:t>2.5.3</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0DD5225" w14:textId="1C6305BF" w:rsidR="00BF3945" w:rsidRPr="00E32B51" w:rsidRDefault="00BF3945" w:rsidP="00BF6539">
            <w:pPr>
              <w:rPr>
                <w:rFonts w:ascii="Arial" w:hAnsi="Arial" w:cs="Arial"/>
                <w:sz w:val="16"/>
                <w:szCs w:val="16"/>
              </w:rPr>
            </w:pPr>
            <w:proofErr w:type="spellStart"/>
            <w:r w:rsidRPr="00E32B51">
              <w:rPr>
                <w:rFonts w:ascii="Arial" w:hAnsi="Arial" w:cs="Arial"/>
                <w:sz w:val="16"/>
                <w:szCs w:val="16"/>
              </w:rPr>
              <w:t>Clamps`ų</w:t>
            </w:r>
            <w:proofErr w:type="spellEnd"/>
            <w:r w:rsidRPr="00E32B51">
              <w:rPr>
                <w:rFonts w:ascii="Arial" w:hAnsi="Arial" w:cs="Arial"/>
                <w:sz w:val="16"/>
                <w:szCs w:val="16"/>
              </w:rPr>
              <w:t xml:space="preserve"> pervaržymas ant žemės, kai elektrinės galia 500 ir daugiau kW.</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55531" w14:textId="5E3C95C8" w:rsidR="00BF3945" w:rsidRPr="00BF6539" w:rsidRDefault="00AF5E58" w:rsidP="00BF3945">
            <w:pPr>
              <w:jc w:val="center"/>
              <w:rPr>
                <w:rFonts w:ascii="Arial" w:hAnsi="Arial" w:cs="Arial"/>
                <w:b/>
                <w:bCs/>
                <w:sz w:val="16"/>
                <w:szCs w:val="16"/>
                <w:lang w:eastAsia="lt-LT"/>
              </w:rPr>
            </w:pPr>
            <w:r>
              <w:rPr>
                <w:rFonts w:ascii="Arial" w:hAnsi="Arial" w:cs="Arial"/>
                <w:b/>
                <w:bCs/>
                <w:sz w:val="16"/>
                <w:szCs w:val="16"/>
                <w:lang w:eastAsia="lt-LT"/>
              </w:rPr>
              <w:t>1,5</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2C22D76" w14:textId="3C8FF2A7"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 </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70107" w14:textId="795CCF39" w:rsidR="00BF3945" w:rsidRPr="00E32B51" w:rsidRDefault="00BF3945" w:rsidP="00BF3945">
            <w:pPr>
              <w:rPr>
                <w:rFonts w:ascii="Arial" w:hAnsi="Arial" w:cs="Arial"/>
                <w:sz w:val="16"/>
                <w:szCs w:val="16"/>
                <w:lang w:eastAsia="lt-LT"/>
              </w:rPr>
            </w:pPr>
            <w:r w:rsidRPr="00E32B51">
              <w:rPr>
                <w:rFonts w:ascii="Arial" w:hAnsi="Arial" w:cs="Arial"/>
                <w:sz w:val="16"/>
                <w:szCs w:val="16"/>
                <w:lang w:eastAsia="lt-LT"/>
              </w:rPr>
              <w:t>Eur/kW</w:t>
            </w:r>
          </w:p>
        </w:tc>
      </w:tr>
      <w:tr w:rsidR="00BF6539" w:rsidRPr="00E32B51" w14:paraId="07BD0DB0"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B24B48" w14:textId="1A940757"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5.4</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24FF00F8" w14:textId="25F219C2" w:rsidR="00BF6539" w:rsidRPr="00E32B51" w:rsidRDefault="002E5238" w:rsidP="00BF6539">
            <w:pPr>
              <w:rPr>
                <w:rFonts w:ascii="Arial" w:hAnsi="Arial" w:cs="Arial"/>
                <w:sz w:val="16"/>
                <w:szCs w:val="16"/>
              </w:rPr>
            </w:pPr>
            <w:proofErr w:type="spellStart"/>
            <w:r w:rsidRPr="002E5238">
              <w:rPr>
                <w:rFonts w:ascii="Arial" w:hAnsi="Arial" w:cs="Arial"/>
                <w:sz w:val="16"/>
                <w:szCs w:val="16"/>
                <w:lang w:eastAsia="lt-LT"/>
              </w:rPr>
              <w:t>Inverterio</w:t>
            </w:r>
            <w:proofErr w:type="spellEnd"/>
            <w:r w:rsidRPr="002E5238">
              <w:rPr>
                <w:rFonts w:ascii="Arial" w:hAnsi="Arial" w:cs="Arial"/>
                <w:sz w:val="16"/>
                <w:szCs w:val="16"/>
                <w:lang w:eastAsia="lt-LT"/>
              </w:rPr>
              <w:t xml:space="preserve"> keitimo darbai, kai </w:t>
            </w:r>
            <w:proofErr w:type="spellStart"/>
            <w:r w:rsidRPr="002E5238">
              <w:rPr>
                <w:rFonts w:ascii="Arial" w:hAnsi="Arial" w:cs="Arial"/>
                <w:sz w:val="16"/>
                <w:szCs w:val="16"/>
                <w:lang w:eastAsia="lt-LT"/>
              </w:rPr>
              <w:t>inverterio</w:t>
            </w:r>
            <w:proofErr w:type="spellEnd"/>
            <w:r w:rsidRPr="002E5238">
              <w:rPr>
                <w:rFonts w:ascii="Arial" w:hAnsi="Arial" w:cs="Arial"/>
                <w:sz w:val="16"/>
                <w:szCs w:val="16"/>
                <w:lang w:eastAsia="lt-LT"/>
              </w:rPr>
              <w:t xml:space="preserve"> svoris iki 50kg</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D4EEA7" w14:textId="1E2498FF"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100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4D45E3A" w14:textId="0C3FEB0E"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2F9D94" w14:textId="7D0E40AE"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2E5238" w:rsidRPr="00E32B51" w14:paraId="648ED04D"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291044" w14:textId="40BE5295" w:rsidR="002E5238" w:rsidRPr="00E32B51" w:rsidRDefault="002E5238" w:rsidP="00BF6539">
            <w:pPr>
              <w:jc w:val="center"/>
              <w:rPr>
                <w:rFonts w:ascii="Arial" w:hAnsi="Arial" w:cs="Arial"/>
                <w:sz w:val="16"/>
                <w:szCs w:val="16"/>
                <w:lang w:eastAsia="lt-LT"/>
              </w:rPr>
            </w:pPr>
            <w:r w:rsidRPr="00E32B51">
              <w:rPr>
                <w:rFonts w:ascii="Arial" w:hAnsi="Arial" w:cs="Arial"/>
                <w:sz w:val="16"/>
                <w:szCs w:val="16"/>
                <w:lang w:eastAsia="lt-LT"/>
              </w:rPr>
              <w:t>2.</w:t>
            </w:r>
            <w:r>
              <w:rPr>
                <w:rFonts w:ascii="Arial" w:hAnsi="Arial" w:cs="Arial"/>
                <w:sz w:val="16"/>
                <w:szCs w:val="16"/>
                <w:lang w:eastAsia="lt-LT"/>
              </w:rPr>
              <w:t>5.5</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A61E3E9" w14:textId="024E5E27" w:rsidR="002E5238" w:rsidRPr="00E32B51" w:rsidRDefault="002E5238" w:rsidP="00BF6539">
            <w:pPr>
              <w:rPr>
                <w:rFonts w:ascii="Arial" w:hAnsi="Arial" w:cs="Arial"/>
                <w:sz w:val="16"/>
                <w:szCs w:val="16"/>
                <w:lang w:eastAsia="lt-LT"/>
              </w:rPr>
            </w:pPr>
            <w:proofErr w:type="spellStart"/>
            <w:r w:rsidRPr="002E5238">
              <w:rPr>
                <w:rFonts w:ascii="Arial" w:hAnsi="Arial" w:cs="Arial"/>
                <w:sz w:val="16"/>
                <w:szCs w:val="16"/>
                <w:lang w:eastAsia="lt-LT"/>
              </w:rPr>
              <w:t>Inverterio</w:t>
            </w:r>
            <w:proofErr w:type="spellEnd"/>
            <w:r w:rsidRPr="002E5238">
              <w:rPr>
                <w:rFonts w:ascii="Arial" w:hAnsi="Arial" w:cs="Arial"/>
                <w:sz w:val="16"/>
                <w:szCs w:val="16"/>
                <w:lang w:eastAsia="lt-LT"/>
              </w:rPr>
              <w:t xml:space="preserve"> keitimo darbai, kai </w:t>
            </w:r>
            <w:proofErr w:type="spellStart"/>
            <w:r w:rsidRPr="002E5238">
              <w:rPr>
                <w:rFonts w:ascii="Arial" w:hAnsi="Arial" w:cs="Arial"/>
                <w:sz w:val="16"/>
                <w:szCs w:val="16"/>
                <w:lang w:eastAsia="lt-LT"/>
              </w:rPr>
              <w:t>inverterio</w:t>
            </w:r>
            <w:proofErr w:type="spellEnd"/>
            <w:r w:rsidRPr="002E5238">
              <w:rPr>
                <w:rFonts w:ascii="Arial" w:hAnsi="Arial" w:cs="Arial"/>
                <w:sz w:val="16"/>
                <w:szCs w:val="16"/>
                <w:lang w:eastAsia="lt-LT"/>
              </w:rPr>
              <w:t xml:space="preserve"> svoris </w:t>
            </w:r>
            <w:r w:rsidR="00323F70">
              <w:rPr>
                <w:rFonts w:ascii="Arial" w:hAnsi="Arial" w:cs="Arial"/>
                <w:sz w:val="16"/>
                <w:szCs w:val="16"/>
                <w:lang w:eastAsia="lt-LT"/>
              </w:rPr>
              <w:t>daugiau nei</w:t>
            </w:r>
            <w:r w:rsidRPr="002E5238">
              <w:rPr>
                <w:rFonts w:ascii="Arial" w:hAnsi="Arial" w:cs="Arial"/>
                <w:sz w:val="16"/>
                <w:szCs w:val="16"/>
                <w:lang w:eastAsia="lt-LT"/>
              </w:rPr>
              <w:t xml:space="preserve"> 50kg</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712801" w14:textId="2EE23D00" w:rsidR="002E5238" w:rsidRPr="00BF6539" w:rsidRDefault="002E5238" w:rsidP="00BF6539">
            <w:pPr>
              <w:jc w:val="center"/>
              <w:rPr>
                <w:rFonts w:ascii="Arial" w:hAnsi="Arial" w:cs="Arial"/>
                <w:b/>
                <w:bCs/>
                <w:sz w:val="16"/>
                <w:szCs w:val="16"/>
                <w:lang w:eastAsia="lt-LT"/>
              </w:rPr>
            </w:pPr>
            <w:r>
              <w:rPr>
                <w:rFonts w:ascii="Arial" w:hAnsi="Arial" w:cs="Arial"/>
                <w:b/>
                <w:bCs/>
                <w:sz w:val="16"/>
                <w:szCs w:val="16"/>
                <w:lang w:eastAsia="lt-LT"/>
              </w:rPr>
              <w:t>150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8187757" w14:textId="77777777" w:rsidR="002E5238" w:rsidRPr="00E32B51" w:rsidRDefault="002E5238"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741AA" w14:textId="052760FF" w:rsidR="002E5238" w:rsidRPr="00E32B51" w:rsidRDefault="002E5238"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75BDF1C3"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2C105" w14:textId="7364FBDD"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w:t>
            </w:r>
            <w:r w:rsidR="002E5238">
              <w:rPr>
                <w:rFonts w:ascii="Arial" w:hAnsi="Arial" w:cs="Arial"/>
                <w:sz w:val="16"/>
                <w:szCs w:val="16"/>
                <w:lang w:eastAsia="lt-LT"/>
              </w:rPr>
              <w:t>6</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C73E3D7" w14:textId="39F8822F" w:rsidR="00BF6539" w:rsidRPr="00E32B51" w:rsidRDefault="00BF6539" w:rsidP="00BF6539">
            <w:pPr>
              <w:rPr>
                <w:rFonts w:ascii="Arial" w:hAnsi="Arial" w:cs="Arial"/>
                <w:sz w:val="16"/>
                <w:szCs w:val="16"/>
              </w:rPr>
            </w:pPr>
            <w:r w:rsidRPr="00E32B51">
              <w:rPr>
                <w:rFonts w:ascii="Arial" w:hAnsi="Arial" w:cs="Arial"/>
                <w:sz w:val="16"/>
                <w:szCs w:val="16"/>
                <w:lang w:eastAsia="lt-LT"/>
              </w:rPr>
              <w:t>Modulių keitimo darbai.</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F86EDF" w14:textId="0DA720A4"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50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9C22A97" w14:textId="1A9CB396"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E8CAEE" w14:textId="5F9BE5B4"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0E85C4C5"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0B5DC" w14:textId="49DA1FED"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w:t>
            </w:r>
            <w:r w:rsidR="002E5238">
              <w:rPr>
                <w:rFonts w:ascii="Arial" w:hAnsi="Arial" w:cs="Arial"/>
                <w:sz w:val="16"/>
                <w:szCs w:val="16"/>
                <w:lang w:eastAsia="lt-LT"/>
              </w:rPr>
              <w:t>7</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377D81AE" w14:textId="6950DAD5" w:rsidR="00BF6539" w:rsidRPr="00E32B51" w:rsidRDefault="00BF6539" w:rsidP="00BF6539">
            <w:pPr>
              <w:rPr>
                <w:rFonts w:ascii="Arial" w:hAnsi="Arial" w:cs="Arial"/>
                <w:sz w:val="16"/>
                <w:szCs w:val="16"/>
              </w:rPr>
            </w:pPr>
            <w:r w:rsidRPr="00E32B51">
              <w:rPr>
                <w:rFonts w:ascii="Arial" w:hAnsi="Arial" w:cs="Arial"/>
                <w:sz w:val="16"/>
                <w:szCs w:val="16"/>
                <w:lang w:eastAsia="lt-LT"/>
              </w:rPr>
              <w:t>Monitoringo sukonfigūravimas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E4B1FF" w14:textId="5DE80B4C"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90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48D6FE9" w14:textId="228EA72C"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B032E" w14:textId="2A064E5C"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0E7467BC"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AAC464" w14:textId="31560C91"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C4479E">
              <w:rPr>
                <w:rFonts w:ascii="Arial" w:hAnsi="Arial" w:cs="Arial"/>
                <w:sz w:val="16"/>
                <w:szCs w:val="16"/>
                <w:lang w:eastAsia="lt-LT"/>
              </w:rPr>
              <w:t>5.</w:t>
            </w:r>
            <w:r w:rsidR="002E5238">
              <w:rPr>
                <w:rFonts w:ascii="Arial" w:hAnsi="Arial" w:cs="Arial"/>
                <w:sz w:val="16"/>
                <w:szCs w:val="16"/>
                <w:lang w:eastAsia="lt-LT"/>
              </w:rPr>
              <w:t>8</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713D1075" w14:textId="2C0085F1"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Neplaniniai darbai savaitgaliais ir švenčių dienomis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AD5A6E" w14:textId="2B1F2BB2"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60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6B730699" w14:textId="77777777"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D11737" w14:textId="65DC0788"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Eur/h</w:t>
            </w:r>
          </w:p>
        </w:tc>
      </w:tr>
      <w:tr w:rsidR="002E5238" w:rsidRPr="00E32B51" w14:paraId="4F40A1D8" w14:textId="77777777" w:rsidTr="00A4626F">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3E5235" w14:textId="6C25BCF2" w:rsidR="002E5238" w:rsidRPr="00E32B51" w:rsidRDefault="002E5238" w:rsidP="00BF6539">
            <w:pPr>
              <w:jc w:val="center"/>
              <w:rPr>
                <w:rFonts w:ascii="Arial" w:hAnsi="Arial" w:cs="Arial"/>
                <w:sz w:val="16"/>
                <w:szCs w:val="16"/>
                <w:lang w:eastAsia="lt-LT"/>
              </w:rPr>
            </w:pPr>
            <w:r>
              <w:rPr>
                <w:rFonts w:ascii="Arial" w:hAnsi="Arial" w:cs="Arial"/>
                <w:sz w:val="16"/>
                <w:szCs w:val="16"/>
                <w:lang w:eastAsia="lt-LT"/>
              </w:rPr>
              <w:t>2.5.9</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DE47D0A" w14:textId="3A801C90" w:rsidR="002E5238" w:rsidRPr="00E32B51" w:rsidRDefault="002E5238" w:rsidP="00BF6539">
            <w:pPr>
              <w:rPr>
                <w:rFonts w:ascii="Arial" w:hAnsi="Arial" w:cs="Arial"/>
                <w:sz w:val="16"/>
                <w:szCs w:val="16"/>
                <w:lang w:eastAsia="lt-LT"/>
              </w:rPr>
            </w:pPr>
            <w:r>
              <w:rPr>
                <w:rFonts w:ascii="Arial" w:hAnsi="Arial" w:cs="Arial"/>
                <w:sz w:val="16"/>
                <w:szCs w:val="16"/>
                <w:lang w:eastAsia="lt-LT"/>
              </w:rPr>
              <w:t>Kiti neplaniniai darbai darbo dienomis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9DD4E7" w14:textId="2B32880B" w:rsidR="002E5238" w:rsidRPr="00BF6539" w:rsidRDefault="002E5238" w:rsidP="00BF6539">
            <w:pPr>
              <w:jc w:val="center"/>
              <w:rPr>
                <w:rFonts w:ascii="Arial" w:hAnsi="Arial" w:cs="Arial"/>
                <w:b/>
                <w:bCs/>
                <w:sz w:val="16"/>
                <w:szCs w:val="16"/>
                <w:lang w:eastAsia="lt-LT"/>
              </w:rPr>
            </w:pPr>
            <w:r>
              <w:rPr>
                <w:rFonts w:ascii="Arial" w:hAnsi="Arial" w:cs="Arial"/>
                <w:b/>
                <w:bCs/>
                <w:sz w:val="16"/>
                <w:szCs w:val="16"/>
                <w:lang w:eastAsia="lt-LT"/>
              </w:rPr>
              <w:t>40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EFD8DD1" w14:textId="77777777" w:rsidR="002E5238" w:rsidRPr="00E32B51" w:rsidRDefault="002E5238"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653FB" w14:textId="26FC731E" w:rsidR="002E5238" w:rsidRPr="00E32B51" w:rsidRDefault="002E5238" w:rsidP="00BF6539">
            <w:pPr>
              <w:rPr>
                <w:rFonts w:ascii="Arial" w:hAnsi="Arial" w:cs="Arial"/>
                <w:sz w:val="16"/>
                <w:szCs w:val="16"/>
                <w:lang w:eastAsia="lt-LT"/>
              </w:rPr>
            </w:pPr>
            <w:r w:rsidRPr="00E32B51">
              <w:rPr>
                <w:rFonts w:ascii="Arial" w:hAnsi="Arial" w:cs="Arial"/>
                <w:sz w:val="16"/>
                <w:szCs w:val="16"/>
                <w:lang w:eastAsia="lt-LT"/>
              </w:rPr>
              <w:t>Eur/h</w:t>
            </w:r>
          </w:p>
        </w:tc>
      </w:tr>
      <w:tr w:rsidR="00BF6539" w:rsidRPr="00E32B51" w14:paraId="3628DABC" w14:textId="77777777" w:rsidTr="00415B70">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64440F" w14:textId="4184BA40" w:rsidR="00BF6539" w:rsidRPr="00E32B51" w:rsidRDefault="00BF6539" w:rsidP="00BF6539">
            <w:pPr>
              <w:jc w:val="center"/>
              <w:rPr>
                <w:rFonts w:ascii="Arial" w:hAnsi="Arial" w:cs="Arial"/>
                <w:sz w:val="16"/>
                <w:szCs w:val="16"/>
                <w:lang w:eastAsia="lt-LT"/>
              </w:rPr>
            </w:pPr>
            <w:r w:rsidRPr="00E32B51">
              <w:rPr>
                <w:rFonts w:ascii="Arial" w:hAnsi="Arial" w:cs="Arial"/>
                <w:sz w:val="16"/>
                <w:szCs w:val="16"/>
                <w:lang w:eastAsia="lt-LT"/>
              </w:rPr>
              <w:t>2.</w:t>
            </w:r>
            <w:r w:rsidR="0056036F">
              <w:rPr>
                <w:rFonts w:ascii="Arial" w:hAnsi="Arial" w:cs="Arial"/>
                <w:sz w:val="16"/>
                <w:szCs w:val="16"/>
                <w:lang w:eastAsia="lt-LT"/>
              </w:rPr>
              <w:t>5.</w:t>
            </w:r>
            <w:r w:rsidR="002E5238">
              <w:rPr>
                <w:rFonts w:ascii="Arial" w:hAnsi="Arial" w:cs="Arial"/>
                <w:sz w:val="16"/>
                <w:szCs w:val="16"/>
                <w:lang w:eastAsia="lt-LT"/>
              </w:rPr>
              <w:t>10</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4593DED2" w14:textId="02859F30"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 xml:space="preserve">Nudegusių </w:t>
            </w:r>
            <w:proofErr w:type="spellStart"/>
            <w:r w:rsidRPr="00E32B51">
              <w:rPr>
                <w:rFonts w:ascii="Arial" w:hAnsi="Arial" w:cs="Arial"/>
                <w:sz w:val="16"/>
                <w:szCs w:val="16"/>
                <w:lang w:eastAsia="lt-LT"/>
              </w:rPr>
              <w:t>stringų</w:t>
            </w:r>
            <w:proofErr w:type="spellEnd"/>
            <w:r w:rsidR="002E5238">
              <w:rPr>
                <w:rFonts w:ascii="Arial" w:hAnsi="Arial" w:cs="Arial"/>
                <w:sz w:val="16"/>
                <w:szCs w:val="16"/>
                <w:lang w:eastAsia="lt-LT"/>
              </w:rPr>
              <w:t xml:space="preserve"> paieška</w:t>
            </w:r>
            <w:r w:rsidR="00E1059B">
              <w:rPr>
                <w:rFonts w:ascii="Arial" w:hAnsi="Arial" w:cs="Arial"/>
                <w:sz w:val="16"/>
                <w:szCs w:val="16"/>
                <w:lang w:eastAsia="lt-LT"/>
              </w:rPr>
              <w:t xml:space="preserve"> </w:t>
            </w:r>
            <w:r w:rsidR="002E5238">
              <w:rPr>
                <w:rFonts w:ascii="Arial" w:hAnsi="Arial" w:cs="Arial"/>
                <w:sz w:val="16"/>
                <w:szCs w:val="16"/>
                <w:lang w:eastAsia="lt-LT"/>
              </w:rPr>
              <w:t>ir remontas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D8035E" w14:textId="451EFAD7" w:rsidR="00BF6539" w:rsidRPr="00BF6539" w:rsidRDefault="00BF6539" w:rsidP="00BF6539">
            <w:pPr>
              <w:jc w:val="center"/>
              <w:rPr>
                <w:rFonts w:ascii="Arial" w:hAnsi="Arial" w:cs="Arial"/>
                <w:b/>
                <w:bCs/>
                <w:sz w:val="16"/>
                <w:szCs w:val="16"/>
                <w:lang w:eastAsia="lt-LT"/>
              </w:rPr>
            </w:pPr>
            <w:r w:rsidRPr="00BF6539">
              <w:rPr>
                <w:rFonts w:ascii="Arial" w:hAnsi="Arial" w:cs="Arial"/>
                <w:b/>
                <w:bCs/>
                <w:sz w:val="16"/>
                <w:szCs w:val="16"/>
                <w:lang w:eastAsia="lt-LT"/>
              </w:rPr>
              <w:t>90</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14:paraId="7E060842" w14:textId="77777777" w:rsidR="00BF6539" w:rsidRPr="00E32B51" w:rsidRDefault="00BF6539" w:rsidP="00BF6539">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7C762" w14:textId="5089E0F2" w:rsidR="00BF6539" w:rsidRPr="00E32B51" w:rsidRDefault="00BF6539" w:rsidP="00BF6539">
            <w:pPr>
              <w:rPr>
                <w:rFonts w:ascii="Arial" w:hAnsi="Arial" w:cs="Arial"/>
                <w:sz w:val="16"/>
                <w:szCs w:val="16"/>
                <w:lang w:eastAsia="lt-LT"/>
              </w:rPr>
            </w:pPr>
            <w:r w:rsidRPr="00E32B51">
              <w:rPr>
                <w:rFonts w:ascii="Arial" w:hAnsi="Arial" w:cs="Arial"/>
                <w:sz w:val="16"/>
                <w:szCs w:val="16"/>
                <w:lang w:eastAsia="lt-LT"/>
              </w:rPr>
              <w:t>Eur/vnt.</w:t>
            </w:r>
          </w:p>
        </w:tc>
      </w:tr>
      <w:tr w:rsidR="00BF6539" w:rsidRPr="00E32B51" w14:paraId="7586173B" w14:textId="77777777" w:rsidTr="00BF6539">
        <w:trPr>
          <w:trHeight w:val="255"/>
        </w:trPr>
        <w:tc>
          <w:tcPr>
            <w:tcW w:w="4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6CDDC5" w14:textId="0B47F15B" w:rsidR="00BF6539" w:rsidRPr="00E32B51" w:rsidRDefault="00BF6539" w:rsidP="006E2EFC">
            <w:pPr>
              <w:jc w:val="center"/>
              <w:rPr>
                <w:rFonts w:ascii="Arial" w:hAnsi="Arial" w:cs="Arial"/>
                <w:sz w:val="16"/>
                <w:szCs w:val="16"/>
                <w:lang w:eastAsia="lt-LT"/>
              </w:rPr>
            </w:pPr>
            <w:r w:rsidRPr="00E32B51">
              <w:rPr>
                <w:rFonts w:ascii="Arial" w:hAnsi="Arial" w:cs="Arial"/>
                <w:sz w:val="16"/>
                <w:szCs w:val="16"/>
                <w:lang w:eastAsia="lt-LT"/>
              </w:rPr>
              <w:t>2.</w:t>
            </w:r>
            <w:r w:rsidR="0056036F">
              <w:rPr>
                <w:rFonts w:ascii="Arial" w:hAnsi="Arial" w:cs="Arial"/>
                <w:sz w:val="16"/>
                <w:szCs w:val="16"/>
                <w:lang w:eastAsia="lt-LT"/>
              </w:rPr>
              <w:t>5.</w:t>
            </w:r>
            <w:r w:rsidR="002E5238">
              <w:rPr>
                <w:rFonts w:ascii="Arial" w:hAnsi="Arial" w:cs="Arial"/>
                <w:sz w:val="16"/>
                <w:szCs w:val="16"/>
                <w:lang w:eastAsia="lt-LT"/>
              </w:rPr>
              <w:t>11</w:t>
            </w: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1A84D1C5" w14:textId="77777777" w:rsidR="00BF6539" w:rsidRPr="00E32B51" w:rsidRDefault="00BF6539" w:rsidP="006E2EFC">
            <w:pPr>
              <w:rPr>
                <w:rFonts w:ascii="Arial" w:hAnsi="Arial" w:cs="Arial"/>
                <w:sz w:val="16"/>
                <w:szCs w:val="16"/>
                <w:lang w:eastAsia="lt-LT"/>
              </w:rPr>
            </w:pPr>
            <w:r w:rsidRPr="00E32B51">
              <w:rPr>
                <w:rFonts w:ascii="Arial" w:hAnsi="Arial" w:cs="Arial"/>
                <w:sz w:val="16"/>
                <w:szCs w:val="16"/>
                <w:lang w:eastAsia="lt-LT"/>
              </w:rPr>
              <w:t>Žolės pjovimas</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702823" w14:textId="285A7E93" w:rsidR="00BF6539" w:rsidRPr="00BF6539" w:rsidRDefault="002E5238" w:rsidP="006E2EFC">
            <w:pPr>
              <w:jc w:val="center"/>
              <w:rPr>
                <w:rFonts w:ascii="Arial" w:hAnsi="Arial" w:cs="Arial"/>
                <w:b/>
                <w:bCs/>
                <w:sz w:val="16"/>
                <w:szCs w:val="16"/>
                <w:lang w:eastAsia="lt-LT"/>
              </w:rPr>
            </w:pPr>
            <w:r>
              <w:rPr>
                <w:rFonts w:ascii="Arial" w:hAnsi="Arial" w:cs="Arial"/>
                <w:b/>
                <w:bCs/>
                <w:sz w:val="16"/>
                <w:szCs w:val="16"/>
                <w:lang w:eastAsia="lt-LT"/>
              </w:rPr>
              <w:t>385</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14:paraId="0DC0C20D" w14:textId="77777777" w:rsidR="00BF6539" w:rsidRPr="00E32B51" w:rsidRDefault="00BF6539" w:rsidP="006E2EFC">
            <w:pPr>
              <w:rPr>
                <w:rFonts w:ascii="Arial" w:hAnsi="Arial" w:cs="Arial"/>
                <w:sz w:val="16"/>
                <w:szCs w:val="16"/>
                <w:lang w:eastAsia="lt-LT"/>
              </w:rPr>
            </w:pP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E11F9A" w14:textId="77777777" w:rsidR="00BF6539" w:rsidRPr="00E32B51" w:rsidRDefault="00BF6539" w:rsidP="006E2EFC">
            <w:pPr>
              <w:rPr>
                <w:rFonts w:ascii="Arial" w:hAnsi="Arial" w:cs="Arial"/>
                <w:sz w:val="16"/>
                <w:szCs w:val="16"/>
                <w:lang w:eastAsia="lt-LT"/>
              </w:rPr>
            </w:pPr>
            <w:r w:rsidRPr="00E32B51">
              <w:rPr>
                <w:rFonts w:ascii="Arial" w:hAnsi="Arial" w:cs="Arial"/>
                <w:sz w:val="16"/>
                <w:szCs w:val="16"/>
                <w:lang w:eastAsia="lt-LT"/>
              </w:rPr>
              <w:t>Eur/ha</w:t>
            </w:r>
          </w:p>
        </w:tc>
      </w:tr>
    </w:tbl>
    <w:p w14:paraId="3DC1402E" w14:textId="77777777" w:rsidR="004B3A1B" w:rsidRPr="00C62165" w:rsidRDefault="004B3A1B" w:rsidP="004B3A1B">
      <w:pPr>
        <w:autoSpaceDE w:val="0"/>
        <w:autoSpaceDN w:val="0"/>
        <w:adjustRightInd w:val="0"/>
        <w:jc w:val="both"/>
        <w:rPr>
          <w:rFonts w:ascii="Arial" w:hAnsi="Arial" w:cs="Arial"/>
          <w:color w:val="FF0000"/>
          <w:sz w:val="20"/>
          <w:szCs w:val="20"/>
        </w:rPr>
      </w:pPr>
    </w:p>
    <w:p w14:paraId="24CD6393" w14:textId="77777777" w:rsidR="00B20219" w:rsidRDefault="00B20219" w:rsidP="004B3A1B">
      <w:pPr>
        <w:autoSpaceDE w:val="0"/>
        <w:autoSpaceDN w:val="0"/>
        <w:adjustRightInd w:val="0"/>
        <w:jc w:val="both"/>
        <w:rPr>
          <w:rFonts w:ascii="Arial" w:hAnsi="Arial" w:cs="Arial"/>
          <w:color w:val="FF0000"/>
          <w:sz w:val="20"/>
          <w:szCs w:val="20"/>
        </w:rPr>
      </w:pPr>
    </w:p>
    <w:p w14:paraId="05039C6B" w14:textId="77777777" w:rsidR="00B20219" w:rsidRDefault="00B20219" w:rsidP="004B3A1B">
      <w:pPr>
        <w:autoSpaceDE w:val="0"/>
        <w:autoSpaceDN w:val="0"/>
        <w:adjustRightInd w:val="0"/>
        <w:jc w:val="both"/>
        <w:rPr>
          <w:rFonts w:ascii="Arial" w:hAnsi="Arial" w:cs="Arial"/>
          <w:color w:val="FF0000"/>
          <w:sz w:val="20"/>
          <w:szCs w:val="20"/>
        </w:rPr>
      </w:pPr>
    </w:p>
    <w:p w14:paraId="38BE559F" w14:textId="77777777" w:rsidR="00B20219" w:rsidRPr="00C62165" w:rsidRDefault="00B20219" w:rsidP="004B3A1B">
      <w:pPr>
        <w:autoSpaceDE w:val="0"/>
        <w:autoSpaceDN w:val="0"/>
        <w:adjustRightInd w:val="0"/>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091"/>
        <w:gridCol w:w="624"/>
        <w:gridCol w:w="547"/>
        <w:gridCol w:w="706"/>
        <w:gridCol w:w="592"/>
        <w:gridCol w:w="560"/>
        <w:gridCol w:w="706"/>
        <w:gridCol w:w="553"/>
        <w:gridCol w:w="687"/>
      </w:tblGrid>
      <w:tr w:rsidR="00A4626F" w:rsidRPr="00A4626F" w14:paraId="02488557" w14:textId="77777777" w:rsidTr="00153DE5">
        <w:trPr>
          <w:trHeight w:val="289"/>
        </w:trPr>
        <w:tc>
          <w:tcPr>
            <w:tcW w:w="562" w:type="dxa"/>
            <w:vMerge w:val="restart"/>
            <w:shd w:val="clear" w:color="auto" w:fill="auto"/>
            <w:noWrap/>
            <w:vAlign w:val="center"/>
            <w:hideMark/>
          </w:tcPr>
          <w:p w14:paraId="4A96C0B6"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w:t>
            </w:r>
          </w:p>
        </w:tc>
        <w:tc>
          <w:tcPr>
            <w:tcW w:w="4091" w:type="dxa"/>
            <w:vMerge w:val="restart"/>
            <w:shd w:val="clear" w:color="auto" w:fill="auto"/>
            <w:noWrap/>
            <w:vAlign w:val="center"/>
            <w:hideMark/>
          </w:tcPr>
          <w:p w14:paraId="146BDC23"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Nuvykimas į objektą atlikti Planinius** ar Neplaninius*** darbus</w:t>
            </w:r>
          </w:p>
        </w:tc>
        <w:tc>
          <w:tcPr>
            <w:tcW w:w="624" w:type="dxa"/>
            <w:shd w:val="clear" w:color="000000" w:fill="FF0000"/>
            <w:vAlign w:val="center"/>
            <w:hideMark/>
          </w:tcPr>
          <w:p w14:paraId="08E8F246"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Vilniaus apskr.</w:t>
            </w:r>
          </w:p>
        </w:tc>
        <w:tc>
          <w:tcPr>
            <w:tcW w:w="547" w:type="dxa"/>
            <w:shd w:val="clear" w:color="000000" w:fill="FFFF00"/>
            <w:vAlign w:val="center"/>
            <w:hideMark/>
          </w:tcPr>
          <w:p w14:paraId="6BA32CD0"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Kauno apskr.</w:t>
            </w:r>
          </w:p>
        </w:tc>
        <w:tc>
          <w:tcPr>
            <w:tcW w:w="706" w:type="dxa"/>
            <w:shd w:val="clear" w:color="000000" w:fill="F8CBAD"/>
            <w:vAlign w:val="center"/>
            <w:hideMark/>
          </w:tcPr>
          <w:p w14:paraId="6DFB090B"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Klaipėdos apskr.</w:t>
            </w:r>
          </w:p>
        </w:tc>
        <w:tc>
          <w:tcPr>
            <w:tcW w:w="592" w:type="dxa"/>
            <w:shd w:val="clear" w:color="000000" w:fill="4472C4"/>
            <w:vAlign w:val="center"/>
            <w:hideMark/>
          </w:tcPr>
          <w:p w14:paraId="5296D0F9"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Alytaus apskr.</w:t>
            </w:r>
          </w:p>
        </w:tc>
        <w:tc>
          <w:tcPr>
            <w:tcW w:w="560" w:type="dxa"/>
            <w:shd w:val="clear" w:color="000000" w:fill="FF6699"/>
            <w:vAlign w:val="center"/>
            <w:hideMark/>
          </w:tcPr>
          <w:p w14:paraId="7EDBC289" w14:textId="77777777" w:rsidR="004B3A1B" w:rsidRPr="00A4626F" w:rsidRDefault="004B3A1B" w:rsidP="00153DE5">
            <w:pPr>
              <w:jc w:val="center"/>
              <w:rPr>
                <w:rFonts w:ascii="Arial" w:hAnsi="Arial" w:cs="Arial"/>
                <w:b/>
                <w:bCs/>
                <w:sz w:val="16"/>
                <w:szCs w:val="16"/>
                <w:lang w:val="en-US" w:eastAsia="lt-LT"/>
              </w:rPr>
            </w:pPr>
            <w:r w:rsidRPr="00A4626F">
              <w:rPr>
                <w:rFonts w:ascii="Arial" w:hAnsi="Arial" w:cs="Arial"/>
                <w:b/>
                <w:bCs/>
                <w:sz w:val="16"/>
                <w:szCs w:val="16"/>
                <w:lang w:eastAsia="lt-LT"/>
              </w:rPr>
              <w:t>Šiaulių apskr.</w:t>
            </w:r>
          </w:p>
        </w:tc>
        <w:tc>
          <w:tcPr>
            <w:tcW w:w="706" w:type="dxa"/>
            <w:shd w:val="clear" w:color="000000" w:fill="FF7C80"/>
            <w:vAlign w:val="center"/>
            <w:hideMark/>
          </w:tcPr>
          <w:p w14:paraId="4FC2F90E"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Panevėžio apskr.</w:t>
            </w:r>
          </w:p>
        </w:tc>
        <w:tc>
          <w:tcPr>
            <w:tcW w:w="553" w:type="dxa"/>
            <w:shd w:val="clear" w:color="000000" w:fill="993366"/>
            <w:vAlign w:val="center"/>
            <w:hideMark/>
          </w:tcPr>
          <w:p w14:paraId="05D96E86" w14:textId="77777777" w:rsidR="004B3A1B" w:rsidRPr="00A4626F" w:rsidRDefault="004B3A1B" w:rsidP="00153DE5">
            <w:pPr>
              <w:jc w:val="center"/>
              <w:rPr>
                <w:rFonts w:ascii="Arial" w:hAnsi="Arial" w:cs="Arial"/>
                <w:b/>
                <w:bCs/>
                <w:sz w:val="16"/>
                <w:szCs w:val="16"/>
                <w:lang w:eastAsia="lt-LT"/>
              </w:rPr>
            </w:pPr>
            <w:r w:rsidRPr="00A4626F">
              <w:rPr>
                <w:rFonts w:ascii="Arial" w:hAnsi="Arial" w:cs="Arial"/>
                <w:b/>
                <w:bCs/>
                <w:sz w:val="16"/>
                <w:szCs w:val="16"/>
                <w:lang w:eastAsia="lt-LT"/>
              </w:rPr>
              <w:t>Utenos apskr.</w:t>
            </w:r>
          </w:p>
        </w:tc>
        <w:tc>
          <w:tcPr>
            <w:tcW w:w="687" w:type="dxa"/>
            <w:vMerge w:val="restart"/>
            <w:shd w:val="clear" w:color="auto" w:fill="auto"/>
            <w:vAlign w:val="center"/>
            <w:hideMark/>
          </w:tcPr>
          <w:p w14:paraId="0171B56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Matavimo vienetai</w:t>
            </w:r>
          </w:p>
        </w:tc>
      </w:tr>
      <w:tr w:rsidR="00A4626F" w:rsidRPr="00A4626F" w14:paraId="075EC1C4" w14:textId="77777777" w:rsidTr="00153DE5">
        <w:trPr>
          <w:trHeight w:val="480"/>
        </w:trPr>
        <w:tc>
          <w:tcPr>
            <w:tcW w:w="562" w:type="dxa"/>
            <w:vMerge/>
            <w:vAlign w:val="center"/>
            <w:hideMark/>
          </w:tcPr>
          <w:p w14:paraId="332FFD13" w14:textId="77777777" w:rsidR="004B3A1B" w:rsidRPr="00A4626F" w:rsidRDefault="004B3A1B" w:rsidP="00153DE5">
            <w:pPr>
              <w:rPr>
                <w:rFonts w:ascii="Arial" w:hAnsi="Arial" w:cs="Arial"/>
                <w:sz w:val="16"/>
                <w:szCs w:val="16"/>
                <w:lang w:eastAsia="lt-LT"/>
              </w:rPr>
            </w:pPr>
          </w:p>
        </w:tc>
        <w:tc>
          <w:tcPr>
            <w:tcW w:w="4091" w:type="dxa"/>
            <w:vMerge/>
            <w:vAlign w:val="center"/>
            <w:hideMark/>
          </w:tcPr>
          <w:p w14:paraId="530C9628" w14:textId="77777777" w:rsidR="004B3A1B" w:rsidRPr="00A4626F" w:rsidRDefault="004B3A1B" w:rsidP="00153DE5">
            <w:pPr>
              <w:rPr>
                <w:rFonts w:ascii="Arial" w:hAnsi="Arial" w:cs="Arial"/>
                <w:b/>
                <w:bCs/>
                <w:sz w:val="16"/>
                <w:szCs w:val="16"/>
                <w:lang w:eastAsia="lt-LT"/>
              </w:rPr>
            </w:pPr>
          </w:p>
        </w:tc>
        <w:tc>
          <w:tcPr>
            <w:tcW w:w="624" w:type="dxa"/>
            <w:shd w:val="clear" w:color="auto" w:fill="auto"/>
            <w:vAlign w:val="center"/>
            <w:hideMark/>
          </w:tcPr>
          <w:p w14:paraId="24E95C54"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47" w:type="dxa"/>
            <w:shd w:val="clear" w:color="auto" w:fill="auto"/>
            <w:vAlign w:val="center"/>
            <w:hideMark/>
          </w:tcPr>
          <w:p w14:paraId="2787D1F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706" w:type="dxa"/>
            <w:shd w:val="clear" w:color="auto" w:fill="auto"/>
            <w:vAlign w:val="center"/>
            <w:hideMark/>
          </w:tcPr>
          <w:p w14:paraId="208DD2B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92" w:type="dxa"/>
            <w:shd w:val="clear" w:color="auto" w:fill="auto"/>
            <w:vAlign w:val="center"/>
            <w:hideMark/>
          </w:tcPr>
          <w:p w14:paraId="7BD94084"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60" w:type="dxa"/>
            <w:shd w:val="clear" w:color="auto" w:fill="auto"/>
            <w:vAlign w:val="center"/>
            <w:hideMark/>
          </w:tcPr>
          <w:p w14:paraId="588D153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706" w:type="dxa"/>
            <w:shd w:val="clear" w:color="auto" w:fill="auto"/>
            <w:vAlign w:val="center"/>
            <w:hideMark/>
          </w:tcPr>
          <w:p w14:paraId="3772E1C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553" w:type="dxa"/>
            <w:shd w:val="clear" w:color="auto" w:fill="auto"/>
            <w:vAlign w:val="center"/>
            <w:hideMark/>
          </w:tcPr>
          <w:p w14:paraId="4D4C552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Įkainis</w:t>
            </w:r>
          </w:p>
        </w:tc>
        <w:tc>
          <w:tcPr>
            <w:tcW w:w="687" w:type="dxa"/>
            <w:vMerge/>
            <w:vAlign w:val="center"/>
            <w:hideMark/>
          </w:tcPr>
          <w:p w14:paraId="046A918F" w14:textId="77777777" w:rsidR="004B3A1B" w:rsidRPr="00A4626F" w:rsidRDefault="004B3A1B" w:rsidP="00153DE5">
            <w:pPr>
              <w:rPr>
                <w:rFonts w:ascii="Arial" w:hAnsi="Arial" w:cs="Arial"/>
                <w:sz w:val="16"/>
                <w:szCs w:val="16"/>
                <w:lang w:eastAsia="lt-LT"/>
              </w:rPr>
            </w:pPr>
          </w:p>
        </w:tc>
      </w:tr>
      <w:tr w:rsidR="00A4626F" w:rsidRPr="00A4626F" w14:paraId="25D265A7" w14:textId="77777777" w:rsidTr="00153DE5">
        <w:trPr>
          <w:trHeight w:val="300"/>
        </w:trPr>
        <w:tc>
          <w:tcPr>
            <w:tcW w:w="562" w:type="dxa"/>
            <w:shd w:val="clear" w:color="auto" w:fill="auto"/>
            <w:noWrap/>
            <w:vAlign w:val="center"/>
            <w:hideMark/>
          </w:tcPr>
          <w:p w14:paraId="593C332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3.1</w:t>
            </w:r>
          </w:p>
        </w:tc>
        <w:tc>
          <w:tcPr>
            <w:tcW w:w="4091" w:type="dxa"/>
            <w:shd w:val="clear" w:color="auto" w:fill="auto"/>
            <w:noWrap/>
            <w:vAlign w:val="center"/>
            <w:hideMark/>
          </w:tcPr>
          <w:p w14:paraId="758231EE"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xml:space="preserve">Nuvykimas į objektą per 1 </w:t>
            </w:r>
            <w:proofErr w:type="spellStart"/>
            <w:r w:rsidRPr="00A4626F">
              <w:rPr>
                <w:rFonts w:ascii="Arial" w:hAnsi="Arial" w:cs="Arial"/>
                <w:sz w:val="16"/>
                <w:szCs w:val="16"/>
                <w:lang w:eastAsia="lt-LT"/>
              </w:rPr>
              <w:t>d.d</w:t>
            </w:r>
            <w:proofErr w:type="spellEnd"/>
            <w:r w:rsidRPr="00A4626F">
              <w:rPr>
                <w:rFonts w:ascii="Arial" w:hAnsi="Arial" w:cs="Arial"/>
                <w:sz w:val="16"/>
                <w:szCs w:val="16"/>
                <w:lang w:eastAsia="lt-LT"/>
              </w:rPr>
              <w:t>.</w:t>
            </w:r>
          </w:p>
        </w:tc>
        <w:tc>
          <w:tcPr>
            <w:tcW w:w="624" w:type="dxa"/>
            <w:shd w:val="clear" w:color="auto" w:fill="auto"/>
            <w:noWrap/>
            <w:vAlign w:val="center"/>
            <w:hideMark/>
          </w:tcPr>
          <w:p w14:paraId="1EC27977"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w:t>
            </w:r>
          </w:p>
        </w:tc>
        <w:tc>
          <w:tcPr>
            <w:tcW w:w="547" w:type="dxa"/>
            <w:shd w:val="clear" w:color="auto" w:fill="auto"/>
            <w:noWrap/>
            <w:vAlign w:val="center"/>
            <w:hideMark/>
          </w:tcPr>
          <w:p w14:paraId="25BA836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F4FD098"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92" w:type="dxa"/>
            <w:shd w:val="clear" w:color="auto" w:fill="auto"/>
            <w:noWrap/>
            <w:vAlign w:val="center"/>
            <w:hideMark/>
          </w:tcPr>
          <w:p w14:paraId="340250AE"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60" w:type="dxa"/>
            <w:shd w:val="clear" w:color="auto" w:fill="auto"/>
            <w:noWrap/>
            <w:vAlign w:val="center"/>
            <w:hideMark/>
          </w:tcPr>
          <w:p w14:paraId="57DDE79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70B926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53" w:type="dxa"/>
            <w:shd w:val="clear" w:color="auto" w:fill="auto"/>
            <w:noWrap/>
            <w:vAlign w:val="center"/>
            <w:hideMark/>
          </w:tcPr>
          <w:p w14:paraId="11FB885B"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687" w:type="dxa"/>
            <w:shd w:val="clear" w:color="auto" w:fill="auto"/>
            <w:noWrap/>
            <w:vAlign w:val="center"/>
            <w:hideMark/>
          </w:tcPr>
          <w:p w14:paraId="79AABAEF"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Eur</w:t>
            </w:r>
          </w:p>
        </w:tc>
      </w:tr>
      <w:tr w:rsidR="00A4626F" w:rsidRPr="00A4626F" w14:paraId="654F2CB7" w14:textId="77777777" w:rsidTr="00153DE5">
        <w:trPr>
          <w:trHeight w:val="300"/>
        </w:trPr>
        <w:tc>
          <w:tcPr>
            <w:tcW w:w="562" w:type="dxa"/>
            <w:shd w:val="clear" w:color="auto" w:fill="auto"/>
            <w:noWrap/>
            <w:vAlign w:val="center"/>
            <w:hideMark/>
          </w:tcPr>
          <w:p w14:paraId="139270D7"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3.2</w:t>
            </w:r>
          </w:p>
        </w:tc>
        <w:tc>
          <w:tcPr>
            <w:tcW w:w="4091" w:type="dxa"/>
            <w:shd w:val="clear" w:color="auto" w:fill="auto"/>
            <w:noWrap/>
            <w:vAlign w:val="center"/>
            <w:hideMark/>
          </w:tcPr>
          <w:p w14:paraId="73FFB248"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xml:space="preserve">Nuvykimas į objektą per 10 </w:t>
            </w:r>
            <w:proofErr w:type="spellStart"/>
            <w:r w:rsidRPr="00A4626F">
              <w:rPr>
                <w:rFonts w:ascii="Arial" w:hAnsi="Arial" w:cs="Arial"/>
                <w:sz w:val="16"/>
                <w:szCs w:val="16"/>
                <w:lang w:eastAsia="lt-LT"/>
              </w:rPr>
              <w:t>d.d</w:t>
            </w:r>
            <w:proofErr w:type="spellEnd"/>
            <w:r w:rsidRPr="00A4626F">
              <w:rPr>
                <w:rFonts w:ascii="Arial" w:hAnsi="Arial" w:cs="Arial"/>
                <w:sz w:val="16"/>
                <w:szCs w:val="16"/>
                <w:lang w:eastAsia="lt-LT"/>
              </w:rPr>
              <w:t>.</w:t>
            </w:r>
          </w:p>
        </w:tc>
        <w:tc>
          <w:tcPr>
            <w:tcW w:w="624" w:type="dxa"/>
            <w:shd w:val="clear" w:color="auto" w:fill="auto"/>
            <w:noWrap/>
            <w:vAlign w:val="center"/>
            <w:hideMark/>
          </w:tcPr>
          <w:p w14:paraId="33676D9E"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 </w:t>
            </w:r>
          </w:p>
        </w:tc>
        <w:tc>
          <w:tcPr>
            <w:tcW w:w="547" w:type="dxa"/>
            <w:shd w:val="clear" w:color="auto" w:fill="auto"/>
            <w:noWrap/>
            <w:vAlign w:val="center"/>
            <w:hideMark/>
          </w:tcPr>
          <w:p w14:paraId="21E50AC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6ADC7AD1"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92" w:type="dxa"/>
            <w:shd w:val="clear" w:color="auto" w:fill="auto"/>
            <w:noWrap/>
            <w:vAlign w:val="center"/>
            <w:hideMark/>
          </w:tcPr>
          <w:p w14:paraId="2760990A"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60" w:type="dxa"/>
            <w:shd w:val="clear" w:color="auto" w:fill="auto"/>
            <w:noWrap/>
            <w:vAlign w:val="center"/>
            <w:hideMark/>
          </w:tcPr>
          <w:p w14:paraId="3FDBEAE0"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706" w:type="dxa"/>
            <w:shd w:val="clear" w:color="auto" w:fill="auto"/>
            <w:noWrap/>
            <w:vAlign w:val="center"/>
            <w:hideMark/>
          </w:tcPr>
          <w:p w14:paraId="72CE6FD5"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553" w:type="dxa"/>
            <w:shd w:val="clear" w:color="auto" w:fill="auto"/>
            <w:noWrap/>
            <w:vAlign w:val="center"/>
            <w:hideMark/>
          </w:tcPr>
          <w:p w14:paraId="74A5441F" w14:textId="77777777" w:rsidR="004B3A1B" w:rsidRPr="00A4626F" w:rsidRDefault="004B3A1B" w:rsidP="00153DE5">
            <w:pPr>
              <w:jc w:val="center"/>
              <w:rPr>
                <w:rFonts w:ascii="Arial" w:hAnsi="Arial" w:cs="Arial"/>
                <w:sz w:val="16"/>
                <w:szCs w:val="16"/>
                <w:lang w:eastAsia="lt-LT"/>
              </w:rPr>
            </w:pPr>
            <w:r w:rsidRPr="00A4626F">
              <w:rPr>
                <w:rFonts w:ascii="Arial" w:hAnsi="Arial" w:cs="Arial"/>
                <w:sz w:val="16"/>
                <w:szCs w:val="16"/>
                <w:lang w:eastAsia="lt-LT"/>
              </w:rPr>
              <w:t> </w:t>
            </w:r>
          </w:p>
        </w:tc>
        <w:tc>
          <w:tcPr>
            <w:tcW w:w="687" w:type="dxa"/>
            <w:shd w:val="clear" w:color="auto" w:fill="auto"/>
            <w:noWrap/>
            <w:vAlign w:val="center"/>
            <w:hideMark/>
          </w:tcPr>
          <w:p w14:paraId="0333624F" w14:textId="77777777" w:rsidR="004B3A1B" w:rsidRPr="00A4626F" w:rsidRDefault="004B3A1B" w:rsidP="00153DE5">
            <w:pPr>
              <w:rPr>
                <w:rFonts w:ascii="Arial" w:hAnsi="Arial" w:cs="Arial"/>
                <w:sz w:val="16"/>
                <w:szCs w:val="16"/>
                <w:lang w:eastAsia="lt-LT"/>
              </w:rPr>
            </w:pPr>
            <w:r w:rsidRPr="00A4626F">
              <w:rPr>
                <w:rFonts w:ascii="Arial" w:hAnsi="Arial" w:cs="Arial"/>
                <w:sz w:val="16"/>
                <w:szCs w:val="16"/>
                <w:lang w:eastAsia="lt-LT"/>
              </w:rPr>
              <w:t>Eur</w:t>
            </w:r>
          </w:p>
        </w:tc>
      </w:tr>
      <w:tr w:rsidR="00A4626F" w:rsidRPr="00A4626F" w14:paraId="47C0A755" w14:textId="77777777" w:rsidTr="00153DE5">
        <w:trPr>
          <w:trHeight w:val="300"/>
        </w:trPr>
        <w:tc>
          <w:tcPr>
            <w:tcW w:w="562" w:type="dxa"/>
            <w:shd w:val="clear" w:color="auto" w:fill="auto"/>
            <w:noWrap/>
            <w:vAlign w:val="center"/>
          </w:tcPr>
          <w:p w14:paraId="206D129B" w14:textId="1D29F260" w:rsidR="00E7710B" w:rsidRPr="00A4626F" w:rsidRDefault="00E7710B" w:rsidP="00153DE5">
            <w:pPr>
              <w:jc w:val="center"/>
              <w:rPr>
                <w:rFonts w:ascii="Arial" w:hAnsi="Arial" w:cs="Arial"/>
                <w:sz w:val="16"/>
                <w:szCs w:val="16"/>
                <w:lang w:eastAsia="lt-LT"/>
              </w:rPr>
            </w:pPr>
            <w:r w:rsidRPr="00A4626F">
              <w:rPr>
                <w:rFonts w:ascii="Arial" w:hAnsi="Arial" w:cs="Arial"/>
                <w:sz w:val="16"/>
                <w:szCs w:val="16"/>
                <w:lang w:eastAsia="lt-LT"/>
              </w:rPr>
              <w:t>3</w:t>
            </w:r>
            <w:r w:rsidR="00C83194" w:rsidRPr="00A4626F">
              <w:rPr>
                <w:rFonts w:ascii="Arial" w:hAnsi="Arial" w:cs="Arial"/>
                <w:sz w:val="16"/>
                <w:szCs w:val="16"/>
                <w:lang w:eastAsia="lt-LT"/>
              </w:rPr>
              <w:t>.</w:t>
            </w:r>
            <w:r w:rsidRPr="00A4626F">
              <w:rPr>
                <w:rFonts w:ascii="Arial" w:hAnsi="Arial" w:cs="Arial"/>
                <w:sz w:val="16"/>
                <w:szCs w:val="16"/>
                <w:lang w:eastAsia="lt-LT"/>
              </w:rPr>
              <w:t>3</w:t>
            </w:r>
          </w:p>
        </w:tc>
        <w:tc>
          <w:tcPr>
            <w:tcW w:w="4091" w:type="dxa"/>
            <w:shd w:val="clear" w:color="auto" w:fill="auto"/>
            <w:noWrap/>
            <w:vAlign w:val="center"/>
          </w:tcPr>
          <w:p w14:paraId="136F7E4E" w14:textId="1913B4CC" w:rsidR="00E7710B" w:rsidRPr="00A4626F" w:rsidRDefault="00E7710B" w:rsidP="00153DE5">
            <w:pPr>
              <w:rPr>
                <w:rFonts w:ascii="Arial" w:hAnsi="Arial" w:cs="Arial"/>
                <w:sz w:val="16"/>
                <w:szCs w:val="16"/>
                <w:lang w:eastAsia="lt-LT"/>
              </w:rPr>
            </w:pPr>
            <w:r w:rsidRPr="00A4626F">
              <w:rPr>
                <w:rFonts w:ascii="Arial" w:hAnsi="Arial" w:cs="Arial"/>
                <w:sz w:val="16"/>
                <w:szCs w:val="16"/>
                <w:lang w:eastAsia="lt-LT"/>
              </w:rPr>
              <w:t>Nuvykimas į objektą ne darbo dienomis</w:t>
            </w:r>
            <w:r w:rsidR="00CD0D80">
              <w:rPr>
                <w:rFonts w:ascii="Arial" w:hAnsi="Arial" w:cs="Arial"/>
                <w:sz w:val="16"/>
                <w:szCs w:val="16"/>
                <w:lang w:eastAsia="lt-LT"/>
              </w:rPr>
              <w:t xml:space="preserve"> 24 val.</w:t>
            </w:r>
          </w:p>
        </w:tc>
        <w:tc>
          <w:tcPr>
            <w:tcW w:w="624" w:type="dxa"/>
            <w:shd w:val="clear" w:color="auto" w:fill="auto"/>
            <w:noWrap/>
            <w:vAlign w:val="center"/>
          </w:tcPr>
          <w:p w14:paraId="374D4071" w14:textId="77777777" w:rsidR="00E7710B" w:rsidRPr="00A4626F" w:rsidRDefault="00E7710B" w:rsidP="00153DE5">
            <w:pPr>
              <w:rPr>
                <w:rFonts w:ascii="Arial" w:hAnsi="Arial" w:cs="Arial"/>
                <w:sz w:val="16"/>
                <w:szCs w:val="16"/>
                <w:lang w:eastAsia="lt-LT"/>
              </w:rPr>
            </w:pPr>
          </w:p>
        </w:tc>
        <w:tc>
          <w:tcPr>
            <w:tcW w:w="547" w:type="dxa"/>
            <w:shd w:val="clear" w:color="auto" w:fill="auto"/>
            <w:noWrap/>
            <w:vAlign w:val="center"/>
          </w:tcPr>
          <w:p w14:paraId="29ADFB2E" w14:textId="77777777" w:rsidR="00E7710B" w:rsidRPr="00A4626F" w:rsidRDefault="00E7710B" w:rsidP="00153DE5">
            <w:pPr>
              <w:jc w:val="center"/>
              <w:rPr>
                <w:rFonts w:ascii="Arial" w:hAnsi="Arial" w:cs="Arial"/>
                <w:sz w:val="16"/>
                <w:szCs w:val="16"/>
                <w:lang w:eastAsia="lt-LT"/>
              </w:rPr>
            </w:pPr>
          </w:p>
        </w:tc>
        <w:tc>
          <w:tcPr>
            <w:tcW w:w="706" w:type="dxa"/>
            <w:shd w:val="clear" w:color="auto" w:fill="auto"/>
            <w:noWrap/>
            <w:vAlign w:val="center"/>
          </w:tcPr>
          <w:p w14:paraId="1289DC2B" w14:textId="77777777" w:rsidR="00E7710B" w:rsidRPr="00A4626F" w:rsidRDefault="00E7710B" w:rsidP="00153DE5">
            <w:pPr>
              <w:jc w:val="center"/>
              <w:rPr>
                <w:rFonts w:ascii="Arial" w:hAnsi="Arial" w:cs="Arial"/>
                <w:sz w:val="16"/>
                <w:szCs w:val="16"/>
                <w:lang w:eastAsia="lt-LT"/>
              </w:rPr>
            </w:pPr>
          </w:p>
        </w:tc>
        <w:tc>
          <w:tcPr>
            <w:tcW w:w="592" w:type="dxa"/>
            <w:shd w:val="clear" w:color="auto" w:fill="auto"/>
            <w:noWrap/>
            <w:vAlign w:val="center"/>
          </w:tcPr>
          <w:p w14:paraId="4DD029E6" w14:textId="77777777" w:rsidR="00E7710B" w:rsidRPr="00A4626F" w:rsidRDefault="00E7710B" w:rsidP="00153DE5">
            <w:pPr>
              <w:jc w:val="center"/>
              <w:rPr>
                <w:rFonts w:ascii="Arial" w:hAnsi="Arial" w:cs="Arial"/>
                <w:sz w:val="16"/>
                <w:szCs w:val="16"/>
                <w:lang w:eastAsia="lt-LT"/>
              </w:rPr>
            </w:pPr>
          </w:p>
        </w:tc>
        <w:tc>
          <w:tcPr>
            <w:tcW w:w="560" w:type="dxa"/>
            <w:shd w:val="clear" w:color="auto" w:fill="auto"/>
            <w:noWrap/>
            <w:vAlign w:val="center"/>
          </w:tcPr>
          <w:p w14:paraId="45E432F2" w14:textId="77777777" w:rsidR="00E7710B" w:rsidRPr="00A4626F" w:rsidRDefault="00E7710B" w:rsidP="00153DE5">
            <w:pPr>
              <w:jc w:val="center"/>
              <w:rPr>
                <w:rFonts w:ascii="Arial" w:hAnsi="Arial" w:cs="Arial"/>
                <w:sz w:val="16"/>
                <w:szCs w:val="16"/>
                <w:lang w:eastAsia="lt-LT"/>
              </w:rPr>
            </w:pPr>
          </w:p>
        </w:tc>
        <w:tc>
          <w:tcPr>
            <w:tcW w:w="706" w:type="dxa"/>
            <w:shd w:val="clear" w:color="auto" w:fill="auto"/>
            <w:noWrap/>
            <w:vAlign w:val="center"/>
          </w:tcPr>
          <w:p w14:paraId="5E835850" w14:textId="77777777" w:rsidR="00E7710B" w:rsidRPr="00A4626F" w:rsidRDefault="00E7710B" w:rsidP="00153DE5">
            <w:pPr>
              <w:jc w:val="center"/>
              <w:rPr>
                <w:rFonts w:ascii="Arial" w:hAnsi="Arial" w:cs="Arial"/>
                <w:sz w:val="16"/>
                <w:szCs w:val="16"/>
                <w:lang w:eastAsia="lt-LT"/>
              </w:rPr>
            </w:pPr>
          </w:p>
        </w:tc>
        <w:tc>
          <w:tcPr>
            <w:tcW w:w="553" w:type="dxa"/>
            <w:shd w:val="clear" w:color="auto" w:fill="auto"/>
            <w:noWrap/>
            <w:vAlign w:val="center"/>
          </w:tcPr>
          <w:p w14:paraId="6FDFCC34" w14:textId="77777777" w:rsidR="00E7710B" w:rsidRPr="00A4626F" w:rsidRDefault="00E7710B" w:rsidP="00153DE5">
            <w:pPr>
              <w:jc w:val="center"/>
              <w:rPr>
                <w:rFonts w:ascii="Arial" w:hAnsi="Arial" w:cs="Arial"/>
                <w:sz w:val="16"/>
                <w:szCs w:val="16"/>
                <w:lang w:eastAsia="lt-LT"/>
              </w:rPr>
            </w:pPr>
          </w:p>
        </w:tc>
        <w:tc>
          <w:tcPr>
            <w:tcW w:w="687" w:type="dxa"/>
            <w:shd w:val="clear" w:color="auto" w:fill="auto"/>
            <w:noWrap/>
            <w:vAlign w:val="center"/>
          </w:tcPr>
          <w:p w14:paraId="77A9CA3E" w14:textId="45943C6F" w:rsidR="00E7710B" w:rsidRPr="00A4626F" w:rsidRDefault="00E7710B" w:rsidP="00153DE5">
            <w:pPr>
              <w:rPr>
                <w:rFonts w:ascii="Arial" w:hAnsi="Arial" w:cs="Arial"/>
                <w:sz w:val="16"/>
                <w:szCs w:val="16"/>
                <w:lang w:eastAsia="lt-LT"/>
              </w:rPr>
            </w:pPr>
            <w:r w:rsidRPr="00A4626F">
              <w:rPr>
                <w:rFonts w:ascii="Arial" w:hAnsi="Arial" w:cs="Arial"/>
                <w:sz w:val="16"/>
                <w:szCs w:val="16"/>
                <w:lang w:eastAsia="lt-LT"/>
              </w:rPr>
              <w:t>Eur</w:t>
            </w:r>
          </w:p>
        </w:tc>
      </w:tr>
    </w:tbl>
    <w:p w14:paraId="29735548" w14:textId="77777777" w:rsidR="004B3A1B" w:rsidRPr="00EA0E81" w:rsidRDefault="004B3A1B" w:rsidP="004B3A1B">
      <w:pPr>
        <w:autoSpaceDE w:val="0"/>
        <w:autoSpaceDN w:val="0"/>
        <w:adjustRightInd w:val="0"/>
        <w:jc w:val="both"/>
        <w:rPr>
          <w:rFonts w:ascii="Arial" w:hAnsi="Arial" w:cs="Arial"/>
          <w:color w:val="000000" w:themeColor="text1"/>
          <w:sz w:val="20"/>
          <w:szCs w:val="20"/>
        </w:rPr>
      </w:pPr>
    </w:p>
    <w:p w14:paraId="489B6BBF" w14:textId="77777777"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Smulkiomis mažos vertės medžiagomis (dirželiai, varžtai, montažiniai kabeliai ar kt.) pasirūpina rangovas. </w:t>
      </w:r>
    </w:p>
    <w:p w14:paraId="0D8147E5" w14:textId="38E4AA96"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Planiniai darbai – Darbų kainą sudaro Planinių darbų įkainis  ir nuvykimo į objektą įkainis. Vertinama, kad per vieną darbo dieną yra atliekami darbai 500kW galios saulės elektrinėje. Kai elektrinės galia yra didesnė, atvykimo į objektą įkainis yra padauginamas atitinkamai. Pvz.: elektrinės galia 1300kW, atvykimo į objektą skaičius – 3 kartai. </w:t>
      </w:r>
    </w:p>
    <w:p w14:paraId="33AFD6F0" w14:textId="7F77A715" w:rsidR="004B3A1B" w:rsidRPr="00EA0E81" w:rsidRDefault="004B3A1B" w:rsidP="004B3A1B">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Kai objektai yra 10km spinduliu, taikomas vienas atvykimo įkainis į objektą iki 500kW. Pvz.: pateikti užsakymai atlikti Planinius darbus 300kW, 250kW ir 100kW saulės elektrinėse, esančioms 10km spinduliu vienai nuo kitos. Tokiu atveju rangovui yra apmokama 2 kartus už atvykimą. </w:t>
      </w:r>
    </w:p>
    <w:p w14:paraId="4772F888" w14:textId="7EA8F329" w:rsidR="004B3A1B" w:rsidRPr="00EA0E81" w:rsidRDefault="004B3A1B" w:rsidP="001A388D">
      <w:pPr>
        <w:autoSpaceDE w:val="0"/>
        <w:autoSpaceDN w:val="0"/>
        <w:adjustRightInd w:val="0"/>
        <w:jc w:val="both"/>
        <w:rPr>
          <w:rFonts w:ascii="Arial" w:hAnsi="Arial" w:cs="Arial"/>
          <w:color w:val="000000" w:themeColor="text1"/>
          <w:sz w:val="20"/>
          <w:szCs w:val="20"/>
        </w:rPr>
      </w:pPr>
      <w:r w:rsidRPr="00EA0E81">
        <w:rPr>
          <w:rFonts w:ascii="Arial" w:hAnsi="Arial" w:cs="Arial"/>
          <w:color w:val="000000" w:themeColor="text1"/>
          <w:sz w:val="20"/>
          <w:szCs w:val="20"/>
        </w:rPr>
        <w:t xml:space="preserve">*** Neplaniniai darbai – Darbų kainą sudaro Neplaninių darbų įkainis </w:t>
      </w:r>
      <w:r w:rsidR="00421F13" w:rsidRPr="00EA0E81">
        <w:rPr>
          <w:rFonts w:ascii="Arial" w:hAnsi="Arial" w:cs="Arial"/>
          <w:color w:val="000000" w:themeColor="text1"/>
          <w:sz w:val="20"/>
          <w:szCs w:val="20"/>
        </w:rPr>
        <w:t xml:space="preserve"> </w:t>
      </w:r>
      <w:r w:rsidRPr="00EA0E81">
        <w:rPr>
          <w:rFonts w:ascii="Arial" w:hAnsi="Arial" w:cs="Arial"/>
          <w:color w:val="000000" w:themeColor="text1"/>
          <w:sz w:val="20"/>
          <w:szCs w:val="20"/>
        </w:rPr>
        <w:t>ir nuvykimo į objektą įkainis</w:t>
      </w:r>
      <w:r w:rsidR="00EA0E81" w:rsidRPr="00EA0E81">
        <w:rPr>
          <w:rFonts w:ascii="Arial" w:hAnsi="Arial" w:cs="Arial"/>
          <w:color w:val="000000" w:themeColor="text1"/>
          <w:sz w:val="20"/>
          <w:szCs w:val="20"/>
        </w:rPr>
        <w:t>.</w:t>
      </w:r>
    </w:p>
    <w:p w14:paraId="20B545C3" w14:textId="77777777" w:rsidR="004B3A1B" w:rsidRPr="00A4626F" w:rsidRDefault="004B3A1B" w:rsidP="004B3A1B">
      <w:pPr>
        <w:spacing w:after="200" w:line="276" w:lineRule="auto"/>
        <w:rPr>
          <w:rFonts w:ascii="Arial" w:hAnsi="Arial" w:cs="Arial"/>
          <w:sz w:val="20"/>
          <w:szCs w:val="20"/>
        </w:rPr>
      </w:pPr>
      <w:bookmarkStart w:id="4" w:name="_Hlk64987147"/>
      <w:r w:rsidRPr="00A4626F">
        <w:rPr>
          <w:rFonts w:ascii="Arial" w:hAnsi="Arial" w:cs="Arial"/>
          <w:sz w:val="20"/>
          <w:szCs w:val="20"/>
        </w:rPr>
        <w:t>Paveikslas Nr. 1 Apskričių žemėlapis</w:t>
      </w:r>
      <w:bookmarkEnd w:id="4"/>
    </w:p>
    <w:p w14:paraId="654200D6" w14:textId="77777777" w:rsidR="004B3A1B" w:rsidRDefault="004B3A1B" w:rsidP="004B3A1B">
      <w:pPr>
        <w:spacing w:before="60" w:after="60"/>
        <w:jc w:val="both"/>
        <w:rPr>
          <w:rFonts w:ascii="Arial" w:hAnsi="Arial" w:cs="Arial"/>
          <w:sz w:val="20"/>
          <w:szCs w:val="20"/>
        </w:rPr>
      </w:pPr>
    </w:p>
    <w:p w14:paraId="3026F805" w14:textId="77777777" w:rsidR="004B3A1B" w:rsidRDefault="004B3A1B" w:rsidP="004B3A1B">
      <w:pPr>
        <w:spacing w:before="60" w:after="60"/>
        <w:jc w:val="both"/>
        <w:rPr>
          <w:rFonts w:ascii="Arial" w:hAnsi="Arial" w:cs="Arial"/>
          <w:sz w:val="20"/>
          <w:szCs w:val="20"/>
        </w:rPr>
      </w:pPr>
      <w:r>
        <w:rPr>
          <w:noProof/>
        </w:rPr>
        <w:lastRenderedPageBreak/>
        <w:drawing>
          <wp:inline distT="0" distB="0" distL="0" distR="0" wp14:anchorId="0F242FB7" wp14:editId="7A473F2B">
            <wp:extent cx="5933333" cy="4571429"/>
            <wp:effectExtent l="0" t="0" r="0" b="635"/>
            <wp:docPr id="3" name="Picture 2">
              <a:extLst xmlns:a="http://schemas.openxmlformats.org/drawingml/2006/main">
                <a:ext uri="{FF2B5EF4-FFF2-40B4-BE49-F238E27FC236}">
                  <a16:creationId xmlns:a16="http://schemas.microsoft.com/office/drawing/2014/main" id="{4F987FAA-467C-49D0-962D-D140C9C158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F987FAA-467C-49D0-962D-D140C9C15808}"/>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933333" cy="4571429"/>
                    </a:xfrm>
                    <a:prstGeom prst="rect">
                      <a:avLst/>
                    </a:prstGeom>
                  </pic:spPr>
                </pic:pic>
              </a:graphicData>
            </a:graphic>
          </wp:inline>
        </w:drawing>
      </w:r>
    </w:p>
    <w:p w14:paraId="6205AF55" w14:textId="77777777" w:rsidR="004B3A1B" w:rsidRPr="00DD48BF" w:rsidRDefault="004B3A1B" w:rsidP="004B3A1B">
      <w:pPr>
        <w:spacing w:after="200" w:line="276" w:lineRule="auto"/>
        <w:rPr>
          <w:rFonts w:ascii="Arial" w:hAnsi="Arial" w:cs="Arial"/>
          <w:sz w:val="20"/>
          <w:szCs w:val="20"/>
        </w:rPr>
      </w:pPr>
    </w:p>
    <w:p w14:paraId="44AF76E3" w14:textId="77777777" w:rsidR="00FC677A" w:rsidRPr="00DD48BF" w:rsidRDefault="00FC677A" w:rsidP="5BECC98F">
      <w:pPr>
        <w:autoSpaceDE w:val="0"/>
        <w:autoSpaceDN w:val="0"/>
        <w:adjustRightInd w:val="0"/>
        <w:jc w:val="both"/>
        <w:rPr>
          <w:rFonts w:ascii="Arial" w:eastAsia="Arial" w:hAnsi="Arial" w:cs="Arial"/>
          <w:sz w:val="20"/>
          <w:szCs w:val="20"/>
        </w:rPr>
      </w:pPr>
    </w:p>
    <w:p w14:paraId="7053A63E" w14:textId="77777777" w:rsidR="00A76E31" w:rsidRPr="00471A40" w:rsidRDefault="00A76E31" w:rsidP="00A76E31">
      <w:pPr>
        <w:numPr>
          <w:ilvl w:val="1"/>
          <w:numId w:val="9"/>
        </w:numPr>
        <w:spacing w:before="60" w:after="60"/>
        <w:ind w:left="567" w:hanging="567"/>
        <w:jc w:val="both"/>
        <w:rPr>
          <w:rFonts w:ascii="Arial" w:hAnsi="Arial" w:cs="Arial"/>
          <w:sz w:val="20"/>
          <w:szCs w:val="20"/>
        </w:rPr>
      </w:pPr>
      <w:bookmarkStart w:id="5" w:name="_Toc329443229"/>
      <w:r w:rsidRPr="0C35DA9A">
        <w:rPr>
          <w:rFonts w:ascii="Arial" w:hAnsi="Arial" w:cs="Arial"/>
          <w:sz w:val="20"/>
          <w:szCs w:val="20"/>
        </w:rPr>
        <w:t>Rangovo darbuotojų ir kvalifikacijos kriterijus (T) nurodomas užpildant žemiau pateiktą lentelę bei pateikiant kvalifikaciją pagrindžiančius dokumentus: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022"/>
        <w:gridCol w:w="1290"/>
        <w:gridCol w:w="1400"/>
        <w:gridCol w:w="1338"/>
      </w:tblGrid>
      <w:tr w:rsidR="00BE637C" w:rsidRPr="008A2537" w14:paraId="62831CEE" w14:textId="77777777" w:rsidTr="001A388D">
        <w:trPr>
          <w:trHeight w:val="510"/>
        </w:trPr>
        <w:tc>
          <w:tcPr>
            <w:tcW w:w="579" w:type="dxa"/>
            <w:shd w:val="clear" w:color="auto" w:fill="auto"/>
            <w:vAlign w:val="center"/>
            <w:hideMark/>
          </w:tcPr>
          <w:p w14:paraId="541D9E7F"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Eil. Nr.</w:t>
            </w:r>
          </w:p>
        </w:tc>
        <w:tc>
          <w:tcPr>
            <w:tcW w:w="5026" w:type="dxa"/>
            <w:shd w:val="clear" w:color="auto" w:fill="auto"/>
            <w:vAlign w:val="center"/>
            <w:hideMark/>
          </w:tcPr>
          <w:p w14:paraId="0F563F4A" w14:textId="77777777" w:rsidR="005A6516" w:rsidRPr="008A2537" w:rsidRDefault="005A6516" w:rsidP="000B34EC">
            <w:pPr>
              <w:rPr>
                <w:rFonts w:ascii="Arial" w:hAnsi="Arial" w:cs="Arial"/>
                <w:b/>
                <w:bCs/>
                <w:sz w:val="20"/>
                <w:szCs w:val="20"/>
                <w:lang w:eastAsia="lt-LT"/>
              </w:rPr>
            </w:pPr>
            <w:r w:rsidRPr="0009136C">
              <w:rPr>
                <w:rFonts w:ascii="Arial" w:hAnsi="Arial" w:cs="Arial"/>
                <w:sz w:val="20"/>
                <w:szCs w:val="20"/>
              </w:rPr>
              <w:t xml:space="preserve">Darbuotojų ir kvalifikacijos </w:t>
            </w:r>
            <w:r>
              <w:rPr>
                <w:rFonts w:ascii="Arial" w:hAnsi="Arial" w:cs="Arial"/>
                <w:sz w:val="20"/>
                <w:szCs w:val="20"/>
              </w:rPr>
              <w:t>(</w:t>
            </w:r>
            <w:r w:rsidRPr="008A2537">
              <w:rPr>
                <w:rFonts w:ascii="Arial" w:hAnsi="Arial" w:cs="Arial"/>
                <w:sz w:val="20"/>
                <w:szCs w:val="20"/>
              </w:rPr>
              <w:t>T</w:t>
            </w:r>
            <w:r>
              <w:rPr>
                <w:rFonts w:ascii="Arial" w:hAnsi="Arial" w:cs="Arial"/>
                <w:sz w:val="20"/>
                <w:szCs w:val="20"/>
              </w:rPr>
              <w:t>) kriterijus</w:t>
            </w:r>
          </w:p>
        </w:tc>
        <w:tc>
          <w:tcPr>
            <w:tcW w:w="1291" w:type="dxa"/>
            <w:shd w:val="clear" w:color="auto" w:fill="auto"/>
            <w:vAlign w:val="center"/>
            <w:hideMark/>
          </w:tcPr>
          <w:p w14:paraId="7AC6A27E"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Darbuotojų skaičius, vnt.</w:t>
            </w:r>
          </w:p>
        </w:tc>
        <w:tc>
          <w:tcPr>
            <w:tcW w:w="1401" w:type="dxa"/>
            <w:shd w:val="clear" w:color="auto" w:fill="auto"/>
            <w:vAlign w:val="center"/>
            <w:hideMark/>
          </w:tcPr>
          <w:p w14:paraId="3154A6D9" w14:textId="77777777" w:rsidR="005A6516" w:rsidRPr="008A2537" w:rsidRDefault="005A6516" w:rsidP="000B34EC">
            <w:pPr>
              <w:jc w:val="center"/>
              <w:rPr>
                <w:rFonts w:ascii="Arial" w:hAnsi="Arial" w:cs="Arial"/>
                <w:b/>
                <w:bCs/>
                <w:sz w:val="20"/>
                <w:szCs w:val="20"/>
                <w:lang w:eastAsia="lt-LT"/>
              </w:rPr>
            </w:pPr>
            <w:r w:rsidRPr="008A2537">
              <w:rPr>
                <w:rFonts w:ascii="Arial" w:hAnsi="Arial" w:cs="Arial"/>
                <w:b/>
                <w:bCs/>
                <w:sz w:val="20"/>
                <w:szCs w:val="20"/>
                <w:lang w:eastAsia="lt-LT"/>
              </w:rPr>
              <w:t>Darbuotojų vardas, pavardė</w:t>
            </w:r>
          </w:p>
        </w:tc>
        <w:tc>
          <w:tcPr>
            <w:tcW w:w="1331" w:type="dxa"/>
          </w:tcPr>
          <w:p w14:paraId="011131CE" w14:textId="1AB97DB7" w:rsidR="005A6516" w:rsidRPr="008A2537" w:rsidRDefault="00BE637C" w:rsidP="000B34EC">
            <w:pPr>
              <w:jc w:val="center"/>
              <w:rPr>
                <w:rFonts w:ascii="Arial" w:hAnsi="Arial" w:cs="Arial"/>
                <w:b/>
                <w:bCs/>
                <w:sz w:val="20"/>
                <w:szCs w:val="20"/>
                <w:lang w:eastAsia="lt-LT"/>
              </w:rPr>
            </w:pPr>
            <w:r>
              <w:rPr>
                <w:rFonts w:ascii="Arial" w:hAnsi="Arial" w:cs="Arial"/>
                <w:b/>
                <w:bCs/>
                <w:sz w:val="20"/>
                <w:szCs w:val="20"/>
                <w:lang w:eastAsia="lt-LT"/>
              </w:rPr>
              <w:t>Pateikti dokumentai</w:t>
            </w:r>
          </w:p>
        </w:tc>
      </w:tr>
      <w:tr w:rsidR="00BE637C" w:rsidRPr="008A2537" w14:paraId="353171D6" w14:textId="77777777" w:rsidTr="001A388D">
        <w:trPr>
          <w:trHeight w:val="707"/>
        </w:trPr>
        <w:tc>
          <w:tcPr>
            <w:tcW w:w="579" w:type="dxa"/>
            <w:shd w:val="clear" w:color="auto" w:fill="auto"/>
            <w:noWrap/>
            <w:vAlign w:val="center"/>
            <w:hideMark/>
          </w:tcPr>
          <w:p w14:paraId="3B42D689" w14:textId="09801C6B" w:rsidR="005A6516" w:rsidRPr="008A2537" w:rsidRDefault="003270AB" w:rsidP="000B34EC">
            <w:pPr>
              <w:jc w:val="center"/>
              <w:rPr>
                <w:rFonts w:ascii="Arial" w:hAnsi="Arial" w:cs="Arial"/>
                <w:sz w:val="20"/>
                <w:szCs w:val="20"/>
                <w:lang w:eastAsia="lt-LT"/>
              </w:rPr>
            </w:pPr>
            <w:r>
              <w:rPr>
                <w:rFonts w:ascii="Arial" w:hAnsi="Arial" w:cs="Arial"/>
                <w:sz w:val="20"/>
                <w:szCs w:val="20"/>
                <w:lang w:eastAsia="lt-LT"/>
              </w:rPr>
              <w:t>1</w:t>
            </w:r>
          </w:p>
        </w:tc>
        <w:tc>
          <w:tcPr>
            <w:tcW w:w="5026" w:type="dxa"/>
            <w:shd w:val="clear" w:color="auto" w:fill="auto"/>
            <w:noWrap/>
            <w:vAlign w:val="center"/>
            <w:hideMark/>
          </w:tcPr>
          <w:p w14:paraId="0E2D16FF" w14:textId="68920702" w:rsidR="005A6516" w:rsidRPr="008A2537" w:rsidRDefault="005A6516" w:rsidP="000B34EC">
            <w:pPr>
              <w:jc w:val="both"/>
              <w:rPr>
                <w:rFonts w:ascii="Arial" w:hAnsi="Arial" w:cs="Arial"/>
                <w:sz w:val="20"/>
                <w:szCs w:val="20"/>
                <w:lang w:eastAsia="lt-LT"/>
              </w:rPr>
            </w:pPr>
            <w:r w:rsidRPr="005D62D5">
              <w:rPr>
                <w:rFonts w:ascii="Arial" w:hAnsi="Arial" w:cs="Arial"/>
                <w:color w:val="000000"/>
                <w:sz w:val="20"/>
                <w:szCs w:val="20"/>
                <w:lang w:eastAsia="lt-LT"/>
              </w:rPr>
              <w:t>Rangovo darbuotojų skaičius įmonėje (T</w:t>
            </w:r>
            <w:r w:rsidR="0085027A">
              <w:rPr>
                <w:rFonts w:ascii="Arial" w:hAnsi="Arial" w:cs="Arial"/>
                <w:color w:val="000000"/>
                <w:sz w:val="20"/>
                <w:szCs w:val="20"/>
                <w:lang w:eastAsia="lt-LT"/>
              </w:rPr>
              <w:t>1</w:t>
            </w:r>
            <w:r w:rsidRPr="005D62D5">
              <w:rPr>
                <w:rFonts w:ascii="Arial" w:hAnsi="Arial" w:cs="Arial"/>
                <w:color w:val="000000"/>
                <w:sz w:val="20"/>
                <w:szCs w:val="20"/>
                <w:lang w:eastAsia="lt-LT"/>
              </w:rPr>
              <w:t>)</w:t>
            </w:r>
          </w:p>
        </w:tc>
        <w:tc>
          <w:tcPr>
            <w:tcW w:w="1291" w:type="dxa"/>
            <w:shd w:val="clear" w:color="auto" w:fill="auto"/>
            <w:noWrap/>
            <w:vAlign w:val="center"/>
            <w:hideMark/>
          </w:tcPr>
          <w:p w14:paraId="72D7E437" w14:textId="28E3EB85" w:rsidR="005A6516" w:rsidRPr="008A2537" w:rsidRDefault="005A6516" w:rsidP="000B34EC">
            <w:pPr>
              <w:jc w:val="center"/>
              <w:rPr>
                <w:rFonts w:ascii="Arial" w:hAnsi="Arial" w:cs="Arial"/>
                <w:sz w:val="20"/>
                <w:szCs w:val="20"/>
                <w:lang w:eastAsia="lt-LT"/>
              </w:rPr>
            </w:pPr>
          </w:p>
        </w:tc>
        <w:tc>
          <w:tcPr>
            <w:tcW w:w="1401" w:type="dxa"/>
            <w:shd w:val="clear" w:color="auto" w:fill="auto"/>
            <w:noWrap/>
            <w:vAlign w:val="center"/>
            <w:hideMark/>
          </w:tcPr>
          <w:p w14:paraId="5F5AF8EE" w14:textId="5B3256CA" w:rsidR="005A6516" w:rsidRPr="008A2537" w:rsidRDefault="005A6516" w:rsidP="000B34EC">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62647F47" w14:textId="2D93F921" w:rsidR="005A6516" w:rsidRPr="00BE637C" w:rsidRDefault="00BE637C" w:rsidP="00BE637C">
            <w:pPr>
              <w:jc w:val="center"/>
              <w:rPr>
                <w:rFonts w:ascii="Arial" w:hAnsi="Arial" w:cs="Arial"/>
                <w:sz w:val="20"/>
                <w:szCs w:val="20"/>
                <w:lang w:eastAsia="lt-LT"/>
              </w:rPr>
            </w:pPr>
            <w:r>
              <w:rPr>
                <w:rFonts w:ascii="Arial" w:hAnsi="Arial" w:cs="Arial"/>
                <w:sz w:val="20"/>
                <w:szCs w:val="20"/>
                <w:lang w:eastAsia="lt-LT"/>
              </w:rPr>
              <w:t>-</w:t>
            </w:r>
          </w:p>
        </w:tc>
      </w:tr>
      <w:tr w:rsidR="00BE637C" w:rsidRPr="008A2537" w14:paraId="76B0F782" w14:textId="77777777" w:rsidTr="001A388D">
        <w:trPr>
          <w:trHeight w:val="765"/>
        </w:trPr>
        <w:tc>
          <w:tcPr>
            <w:tcW w:w="579" w:type="dxa"/>
            <w:vAlign w:val="center"/>
            <w:hideMark/>
          </w:tcPr>
          <w:p w14:paraId="0C0C097D" w14:textId="0F9158AB" w:rsidR="005A6516" w:rsidRPr="008A2537" w:rsidRDefault="003270AB" w:rsidP="000B34EC">
            <w:pPr>
              <w:jc w:val="center"/>
              <w:rPr>
                <w:rFonts w:ascii="Arial" w:hAnsi="Arial" w:cs="Arial"/>
                <w:sz w:val="20"/>
                <w:szCs w:val="20"/>
                <w:lang w:eastAsia="lt-LT"/>
              </w:rPr>
            </w:pPr>
            <w:r>
              <w:rPr>
                <w:rFonts w:ascii="Arial" w:hAnsi="Arial" w:cs="Arial"/>
                <w:sz w:val="20"/>
                <w:szCs w:val="20"/>
                <w:lang w:eastAsia="lt-LT"/>
              </w:rPr>
              <w:t>2</w:t>
            </w:r>
          </w:p>
        </w:tc>
        <w:tc>
          <w:tcPr>
            <w:tcW w:w="5026" w:type="dxa"/>
            <w:shd w:val="clear" w:color="auto" w:fill="auto"/>
            <w:noWrap/>
            <w:vAlign w:val="center"/>
            <w:hideMark/>
          </w:tcPr>
          <w:p w14:paraId="44D4B409" w14:textId="41211EC3" w:rsidR="005A6516" w:rsidRPr="008A2537" w:rsidRDefault="005A6516" w:rsidP="000B34EC">
            <w:pPr>
              <w:jc w:val="both"/>
              <w:rPr>
                <w:rFonts w:ascii="Arial" w:hAnsi="Arial" w:cs="Arial"/>
                <w:sz w:val="20"/>
                <w:szCs w:val="20"/>
                <w:lang w:eastAsia="lt-LT"/>
              </w:rPr>
            </w:pPr>
            <w:r w:rsidRPr="005D62D5">
              <w:rPr>
                <w:rFonts w:ascii="Arial" w:hAnsi="Arial" w:cs="Arial"/>
                <w:color w:val="000000"/>
                <w:sz w:val="20"/>
                <w:szCs w:val="20"/>
                <w:lang w:eastAsia="lt-LT"/>
              </w:rPr>
              <w:t>Rangovo darbuotojų, turinčių teisę įrengti ir eksploatuoti energetikos įrenginius, skaičius (T</w:t>
            </w:r>
            <w:r w:rsidR="0085027A">
              <w:rPr>
                <w:rFonts w:ascii="Arial" w:hAnsi="Arial" w:cs="Arial"/>
                <w:color w:val="000000"/>
                <w:sz w:val="20"/>
                <w:szCs w:val="20"/>
                <w:lang w:eastAsia="lt-LT"/>
              </w:rPr>
              <w:t>2</w:t>
            </w:r>
            <w:r w:rsidRPr="005D62D5">
              <w:rPr>
                <w:rFonts w:ascii="Arial" w:hAnsi="Arial" w:cs="Arial"/>
                <w:color w:val="000000"/>
                <w:sz w:val="20"/>
                <w:szCs w:val="20"/>
                <w:lang w:eastAsia="lt-LT"/>
              </w:rPr>
              <w:t>)</w:t>
            </w:r>
          </w:p>
        </w:tc>
        <w:tc>
          <w:tcPr>
            <w:tcW w:w="1291" w:type="dxa"/>
            <w:vAlign w:val="center"/>
            <w:hideMark/>
          </w:tcPr>
          <w:p w14:paraId="2F0B9CE1" w14:textId="77777777" w:rsidR="005A6516" w:rsidRPr="008A2537" w:rsidRDefault="005A6516" w:rsidP="000B34EC">
            <w:pPr>
              <w:jc w:val="center"/>
              <w:rPr>
                <w:rFonts w:ascii="Arial" w:hAnsi="Arial" w:cs="Arial"/>
                <w:sz w:val="20"/>
                <w:szCs w:val="20"/>
                <w:lang w:eastAsia="lt-LT"/>
              </w:rPr>
            </w:pPr>
          </w:p>
        </w:tc>
        <w:tc>
          <w:tcPr>
            <w:tcW w:w="1401" w:type="dxa"/>
            <w:vAlign w:val="center"/>
            <w:hideMark/>
          </w:tcPr>
          <w:p w14:paraId="6B8E34E2" w14:textId="77777777" w:rsidR="005A6516" w:rsidRPr="008A2537" w:rsidRDefault="005A6516" w:rsidP="000B34EC">
            <w:pPr>
              <w:jc w:val="center"/>
              <w:rPr>
                <w:rFonts w:ascii="Arial" w:hAnsi="Arial" w:cs="Arial"/>
                <w:sz w:val="20"/>
                <w:szCs w:val="20"/>
                <w:lang w:eastAsia="lt-LT"/>
              </w:rPr>
            </w:pPr>
          </w:p>
        </w:tc>
        <w:tc>
          <w:tcPr>
            <w:tcW w:w="1331" w:type="dxa"/>
            <w:vAlign w:val="center"/>
          </w:tcPr>
          <w:p w14:paraId="66246EEF" w14:textId="77777777" w:rsidR="005A6516" w:rsidRPr="00BE637C" w:rsidRDefault="005A6516" w:rsidP="00BE637C">
            <w:pPr>
              <w:jc w:val="center"/>
              <w:rPr>
                <w:rFonts w:ascii="Arial" w:hAnsi="Arial" w:cs="Arial"/>
                <w:sz w:val="20"/>
                <w:szCs w:val="20"/>
                <w:lang w:eastAsia="lt-LT"/>
              </w:rPr>
            </w:pPr>
          </w:p>
        </w:tc>
      </w:tr>
      <w:tr w:rsidR="00BE637C" w:rsidRPr="008A2537" w14:paraId="07C1FFC2" w14:textId="77777777" w:rsidTr="001A388D">
        <w:trPr>
          <w:trHeight w:val="765"/>
        </w:trPr>
        <w:tc>
          <w:tcPr>
            <w:tcW w:w="579" w:type="dxa"/>
            <w:vAlign w:val="center"/>
          </w:tcPr>
          <w:p w14:paraId="11D95E53" w14:textId="48F50CCD" w:rsidR="005A6516" w:rsidRDefault="003270AB" w:rsidP="00FE7DBE">
            <w:pPr>
              <w:jc w:val="center"/>
              <w:rPr>
                <w:rFonts w:ascii="Arial" w:hAnsi="Arial" w:cs="Arial"/>
                <w:sz w:val="20"/>
                <w:szCs w:val="20"/>
                <w:lang w:eastAsia="lt-LT"/>
              </w:rPr>
            </w:pPr>
            <w:r>
              <w:rPr>
                <w:rFonts w:ascii="Arial" w:hAnsi="Arial" w:cs="Arial"/>
                <w:sz w:val="20"/>
                <w:szCs w:val="20"/>
                <w:lang w:eastAsia="lt-LT"/>
              </w:rPr>
              <w:t>3</w:t>
            </w:r>
          </w:p>
        </w:tc>
        <w:tc>
          <w:tcPr>
            <w:tcW w:w="5026" w:type="dxa"/>
            <w:shd w:val="clear" w:color="auto" w:fill="auto"/>
            <w:noWrap/>
            <w:vAlign w:val="center"/>
          </w:tcPr>
          <w:p w14:paraId="5B0442E2" w14:textId="5241B5CB" w:rsidR="005A6516" w:rsidRPr="005D62D5" w:rsidRDefault="005A6516" w:rsidP="00FE7DBE">
            <w:pPr>
              <w:jc w:val="both"/>
              <w:rPr>
                <w:rFonts w:ascii="Arial" w:hAnsi="Arial" w:cs="Arial"/>
                <w:color w:val="000000"/>
                <w:sz w:val="20"/>
                <w:szCs w:val="20"/>
                <w:lang w:eastAsia="lt-LT"/>
              </w:rPr>
            </w:pPr>
            <w:r w:rsidRPr="00067E13">
              <w:rPr>
                <w:rFonts w:ascii="Arial" w:hAnsi="Arial" w:cs="Arial"/>
                <w:sz w:val="20"/>
                <w:szCs w:val="20"/>
              </w:rPr>
              <w:t xml:space="preserve">Rangovas turi patirties ir yra </w:t>
            </w:r>
            <w:r>
              <w:rPr>
                <w:rFonts w:ascii="Arial" w:hAnsi="Arial" w:cs="Arial"/>
                <w:sz w:val="20"/>
                <w:szCs w:val="20"/>
              </w:rPr>
              <w:t xml:space="preserve">eksploatavęs vieną didesnę nei 500 kW saulės elektrinę. </w:t>
            </w:r>
            <w:r w:rsidRPr="00067E13">
              <w:rPr>
                <w:rFonts w:ascii="Arial" w:hAnsi="Arial" w:cs="Arial"/>
                <w:sz w:val="20"/>
                <w:szCs w:val="20"/>
              </w:rPr>
              <w:t>Tai įrodyti pateikia dokumentus (</w:t>
            </w:r>
            <w:r w:rsidRPr="00E372E0">
              <w:rPr>
                <w:rFonts w:ascii="Arial" w:hAnsi="Arial" w:cs="Arial"/>
                <w:sz w:val="20"/>
                <w:szCs w:val="20"/>
              </w:rPr>
              <w:t xml:space="preserve">Statytojo (Užsakovo) Vertinimas </w:t>
            </w:r>
            <w:r w:rsidRPr="00067E13">
              <w:rPr>
                <w:rFonts w:ascii="Arial" w:hAnsi="Arial" w:cs="Arial"/>
                <w:sz w:val="20"/>
                <w:szCs w:val="20"/>
              </w:rPr>
              <w:t xml:space="preserve"> ar kt.</w:t>
            </w:r>
            <w:r>
              <w:rPr>
                <w:rFonts w:ascii="Arial" w:hAnsi="Arial" w:cs="Arial"/>
                <w:sz w:val="20"/>
                <w:szCs w:val="20"/>
              </w:rPr>
              <w:t>) (T</w:t>
            </w:r>
            <w:r w:rsidR="0085027A">
              <w:rPr>
                <w:rFonts w:ascii="Arial" w:hAnsi="Arial" w:cs="Arial"/>
                <w:sz w:val="20"/>
                <w:szCs w:val="20"/>
              </w:rPr>
              <w:t>3</w:t>
            </w:r>
            <w:r>
              <w:rPr>
                <w:rFonts w:ascii="Arial" w:hAnsi="Arial" w:cs="Arial"/>
                <w:sz w:val="20"/>
                <w:szCs w:val="20"/>
              </w:rPr>
              <w:t>)</w:t>
            </w:r>
          </w:p>
        </w:tc>
        <w:tc>
          <w:tcPr>
            <w:tcW w:w="1291" w:type="dxa"/>
            <w:vAlign w:val="center"/>
          </w:tcPr>
          <w:p w14:paraId="4D86C2CD" w14:textId="051F3CD8" w:rsidR="005A6516" w:rsidRPr="008A2537" w:rsidRDefault="005A6516" w:rsidP="00FE7DBE">
            <w:pPr>
              <w:jc w:val="center"/>
              <w:rPr>
                <w:rFonts w:ascii="Arial" w:hAnsi="Arial" w:cs="Arial"/>
                <w:sz w:val="20"/>
                <w:szCs w:val="20"/>
                <w:lang w:eastAsia="lt-LT"/>
              </w:rPr>
            </w:pPr>
            <w:r>
              <w:rPr>
                <w:rFonts w:ascii="Arial" w:hAnsi="Arial" w:cs="Arial"/>
                <w:sz w:val="20"/>
                <w:szCs w:val="20"/>
                <w:lang w:eastAsia="lt-LT"/>
              </w:rPr>
              <w:t>-</w:t>
            </w:r>
          </w:p>
        </w:tc>
        <w:tc>
          <w:tcPr>
            <w:tcW w:w="1401" w:type="dxa"/>
            <w:vAlign w:val="center"/>
          </w:tcPr>
          <w:p w14:paraId="45EBFF20" w14:textId="6E24C32E" w:rsidR="005A6516" w:rsidRPr="008A2537" w:rsidRDefault="005A6516" w:rsidP="00FE7DBE">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2893C403" w14:textId="77777777" w:rsidR="005A6516" w:rsidRPr="00BE637C" w:rsidRDefault="005A6516" w:rsidP="00BE637C">
            <w:pPr>
              <w:jc w:val="center"/>
              <w:rPr>
                <w:rFonts w:ascii="Arial" w:hAnsi="Arial" w:cs="Arial"/>
                <w:sz w:val="20"/>
                <w:szCs w:val="20"/>
                <w:lang w:eastAsia="lt-LT"/>
              </w:rPr>
            </w:pPr>
          </w:p>
        </w:tc>
      </w:tr>
      <w:tr w:rsidR="00DE6422" w:rsidRPr="008A2537" w14:paraId="370B945E" w14:textId="77777777" w:rsidTr="001A388D">
        <w:trPr>
          <w:trHeight w:val="765"/>
        </w:trPr>
        <w:tc>
          <w:tcPr>
            <w:tcW w:w="579" w:type="dxa"/>
            <w:vAlign w:val="center"/>
          </w:tcPr>
          <w:p w14:paraId="26FEB6B7" w14:textId="485918EB" w:rsidR="00DE6422" w:rsidRDefault="003270AB" w:rsidP="00FE7DBE">
            <w:pPr>
              <w:jc w:val="center"/>
              <w:rPr>
                <w:rFonts w:ascii="Arial" w:hAnsi="Arial" w:cs="Arial"/>
                <w:sz w:val="20"/>
                <w:szCs w:val="20"/>
                <w:lang w:eastAsia="lt-LT"/>
              </w:rPr>
            </w:pPr>
            <w:r>
              <w:rPr>
                <w:rFonts w:ascii="Arial" w:hAnsi="Arial" w:cs="Arial"/>
                <w:sz w:val="20"/>
                <w:szCs w:val="20"/>
                <w:lang w:eastAsia="lt-LT"/>
              </w:rPr>
              <w:t>4</w:t>
            </w:r>
          </w:p>
        </w:tc>
        <w:tc>
          <w:tcPr>
            <w:tcW w:w="5026" w:type="dxa"/>
            <w:shd w:val="clear" w:color="auto" w:fill="auto"/>
            <w:noWrap/>
            <w:vAlign w:val="center"/>
          </w:tcPr>
          <w:p w14:paraId="14B45509" w14:textId="7BC5E26D" w:rsidR="00DE6422" w:rsidRPr="00067E13" w:rsidRDefault="0003314E" w:rsidP="00FE7DBE">
            <w:pPr>
              <w:jc w:val="both"/>
              <w:rPr>
                <w:rFonts w:ascii="Arial" w:hAnsi="Arial" w:cs="Arial"/>
                <w:sz w:val="20"/>
                <w:szCs w:val="20"/>
              </w:rPr>
            </w:pPr>
            <w:r>
              <w:rPr>
                <w:rFonts w:ascii="Arial" w:hAnsi="Arial" w:cs="Arial"/>
                <w:sz w:val="20"/>
                <w:szCs w:val="20"/>
              </w:rPr>
              <w:t>Rangovas turi</w:t>
            </w:r>
            <w:r w:rsidR="00F463AF" w:rsidRPr="001F79D7">
              <w:rPr>
                <w:rFonts w:ascii="Arial" w:hAnsi="Arial" w:cs="Arial"/>
                <w:sz w:val="20"/>
                <w:szCs w:val="20"/>
              </w:rPr>
              <w:t xml:space="preserve"> elektros įrenginių eksploatavimo atestatą</w:t>
            </w:r>
            <w:r w:rsidR="00830254">
              <w:rPr>
                <w:rFonts w:ascii="Arial" w:hAnsi="Arial" w:cs="Arial"/>
                <w:sz w:val="20"/>
                <w:szCs w:val="20"/>
              </w:rPr>
              <w:t xml:space="preserve"> </w:t>
            </w:r>
            <w:r w:rsidR="00132F22">
              <w:rPr>
                <w:rFonts w:ascii="Arial" w:hAnsi="Arial" w:cs="Arial"/>
                <w:sz w:val="20"/>
                <w:szCs w:val="20"/>
              </w:rPr>
              <w:t xml:space="preserve">atlikti darbus </w:t>
            </w:r>
            <w:r w:rsidR="0094463A">
              <w:rPr>
                <w:rFonts w:ascii="Arial" w:hAnsi="Arial" w:cs="Arial"/>
                <w:sz w:val="20"/>
                <w:szCs w:val="20"/>
              </w:rPr>
              <w:t xml:space="preserve">didesnėje nei </w:t>
            </w:r>
            <w:r w:rsidR="00FD5D8C">
              <w:rPr>
                <w:rFonts w:ascii="Arial" w:hAnsi="Arial" w:cs="Arial"/>
                <w:sz w:val="20"/>
                <w:szCs w:val="20"/>
              </w:rPr>
              <w:t>10kV įtamp</w:t>
            </w:r>
            <w:r w:rsidR="00521A53">
              <w:rPr>
                <w:rFonts w:ascii="Arial" w:hAnsi="Arial" w:cs="Arial"/>
                <w:sz w:val="20"/>
                <w:szCs w:val="20"/>
              </w:rPr>
              <w:t>oje (T4)</w:t>
            </w:r>
            <w:r w:rsidR="00132F22">
              <w:rPr>
                <w:rFonts w:ascii="Arial" w:hAnsi="Arial" w:cs="Arial"/>
                <w:sz w:val="20"/>
                <w:szCs w:val="20"/>
              </w:rPr>
              <w:t xml:space="preserve"> </w:t>
            </w:r>
          </w:p>
        </w:tc>
        <w:tc>
          <w:tcPr>
            <w:tcW w:w="1291" w:type="dxa"/>
            <w:vAlign w:val="center"/>
          </w:tcPr>
          <w:p w14:paraId="652F09D7" w14:textId="61053098" w:rsidR="00DE6422" w:rsidRDefault="007B1950" w:rsidP="00FE7DBE">
            <w:pPr>
              <w:jc w:val="center"/>
              <w:rPr>
                <w:rFonts w:ascii="Arial" w:hAnsi="Arial" w:cs="Arial"/>
                <w:sz w:val="20"/>
                <w:szCs w:val="20"/>
                <w:lang w:eastAsia="lt-LT"/>
              </w:rPr>
            </w:pPr>
            <w:r>
              <w:rPr>
                <w:rFonts w:ascii="Arial" w:hAnsi="Arial" w:cs="Arial"/>
                <w:sz w:val="20"/>
                <w:szCs w:val="20"/>
                <w:lang w:eastAsia="lt-LT"/>
              </w:rPr>
              <w:t>-</w:t>
            </w:r>
          </w:p>
        </w:tc>
        <w:tc>
          <w:tcPr>
            <w:tcW w:w="1401" w:type="dxa"/>
            <w:vAlign w:val="center"/>
          </w:tcPr>
          <w:p w14:paraId="5899798F" w14:textId="2C103236" w:rsidR="00DE6422" w:rsidRDefault="007B1950" w:rsidP="00FE7DBE">
            <w:pPr>
              <w:jc w:val="center"/>
              <w:rPr>
                <w:rFonts w:ascii="Arial" w:hAnsi="Arial" w:cs="Arial"/>
                <w:sz w:val="20"/>
                <w:szCs w:val="20"/>
                <w:lang w:eastAsia="lt-LT"/>
              </w:rPr>
            </w:pPr>
            <w:r>
              <w:rPr>
                <w:rFonts w:ascii="Arial" w:hAnsi="Arial" w:cs="Arial"/>
                <w:sz w:val="20"/>
                <w:szCs w:val="20"/>
                <w:lang w:eastAsia="lt-LT"/>
              </w:rPr>
              <w:t>-</w:t>
            </w:r>
          </w:p>
        </w:tc>
        <w:tc>
          <w:tcPr>
            <w:tcW w:w="1331" w:type="dxa"/>
            <w:vAlign w:val="center"/>
          </w:tcPr>
          <w:p w14:paraId="12D957D7" w14:textId="77777777" w:rsidR="00DE6422" w:rsidRPr="00BE637C" w:rsidRDefault="00DE6422" w:rsidP="00BE637C">
            <w:pPr>
              <w:jc w:val="center"/>
              <w:rPr>
                <w:rFonts w:ascii="Arial" w:hAnsi="Arial" w:cs="Arial"/>
                <w:sz w:val="20"/>
                <w:szCs w:val="20"/>
                <w:lang w:eastAsia="lt-LT"/>
              </w:rPr>
            </w:pPr>
          </w:p>
        </w:tc>
      </w:tr>
    </w:tbl>
    <w:p w14:paraId="2403BC24" w14:textId="6EA013B7" w:rsidR="59F6EC66" w:rsidRDefault="59F6EC66" w:rsidP="001A388D">
      <w:pPr>
        <w:pStyle w:val="ListParagraph"/>
        <w:ind w:left="360"/>
        <w:rPr>
          <w:rFonts w:ascii="Arial" w:eastAsia="Arial" w:hAnsi="Arial" w:cs="Arial"/>
          <w:sz w:val="20"/>
          <w:szCs w:val="20"/>
        </w:rPr>
      </w:pPr>
    </w:p>
    <w:p w14:paraId="780FFEC7" w14:textId="7CF1335D" w:rsidR="00A76E31" w:rsidRPr="00A4626F" w:rsidRDefault="4713565B" w:rsidP="00A4626F">
      <w:pPr>
        <w:pStyle w:val="Heading1"/>
        <w:spacing w:before="60" w:after="60"/>
        <w:jc w:val="center"/>
        <w:rPr>
          <w:rFonts w:ascii="Arial" w:eastAsia="Arial" w:hAnsi="Arial" w:cs="Arial"/>
          <w:b/>
          <w:bCs/>
          <w:sz w:val="20"/>
          <w:szCs w:val="20"/>
        </w:rPr>
      </w:pPr>
      <w:r w:rsidRPr="00A4626F">
        <w:rPr>
          <w:rFonts w:ascii="Arial" w:eastAsia="Arial" w:hAnsi="Arial" w:cs="Arial"/>
          <w:b/>
          <w:bCs/>
          <w:sz w:val="20"/>
          <w:szCs w:val="20"/>
        </w:rPr>
        <w:t xml:space="preserve">5. </w:t>
      </w:r>
      <w:r w:rsidR="00A4626F" w:rsidRPr="00A4626F">
        <w:rPr>
          <w:rFonts w:ascii="Arial" w:eastAsia="Arial" w:hAnsi="Arial" w:cs="Arial"/>
          <w:b/>
          <w:bCs/>
          <w:sz w:val="20"/>
          <w:szCs w:val="20"/>
        </w:rPr>
        <w:t>INFORMACIJA APIE SIŪLOMAS PREKES</w:t>
      </w:r>
    </w:p>
    <w:p w14:paraId="2B171C79" w14:textId="435F77AA" w:rsidR="00A76E31" w:rsidRDefault="4713565B" w:rsidP="001A388D">
      <w:pPr>
        <w:ind w:left="360"/>
        <w:rPr>
          <w:rFonts w:ascii="Arial" w:eastAsia="Arial" w:hAnsi="Arial" w:cs="Arial"/>
          <w:sz w:val="20"/>
          <w:szCs w:val="20"/>
        </w:rPr>
      </w:pPr>
      <w:r w:rsidRPr="6CBF0F89">
        <w:rPr>
          <w:rFonts w:ascii="Arial" w:eastAsia="Arial" w:hAnsi="Arial" w:cs="Arial"/>
          <w:sz w:val="20"/>
          <w:szCs w:val="20"/>
        </w:rPr>
        <w:t xml:space="preserve"> </w:t>
      </w:r>
    </w:p>
    <w:p w14:paraId="751C8F41" w14:textId="73814B80" w:rsidR="00A76E31" w:rsidRPr="00EA0E81" w:rsidRDefault="4713565B"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Pasirenkamas vienas iš variantų:</w:t>
      </w:r>
    </w:p>
    <w:p w14:paraId="72C31A92" w14:textId="76B5626F" w:rsidR="00A76E31" w:rsidRDefault="4713565B" w:rsidP="001A388D">
      <w:pPr>
        <w:jc w:val="both"/>
        <w:rPr>
          <w:rFonts w:ascii="Arial" w:eastAsia="Arial" w:hAnsi="Arial" w:cs="Arial"/>
          <w:sz w:val="20"/>
          <w:szCs w:val="20"/>
        </w:rPr>
      </w:pPr>
      <w:r w:rsidRPr="6CBF0F89">
        <w:rPr>
          <w:rFonts w:ascii="Segoe UI Symbol" w:eastAsia="Segoe UI Symbol" w:hAnsi="Segoe UI Symbol" w:cs="Segoe UI Symbol"/>
          <w:sz w:val="20"/>
          <w:szCs w:val="20"/>
        </w:rPr>
        <w:t>☐</w:t>
      </w:r>
      <w:r w:rsidRPr="6CBF0F89">
        <w:rPr>
          <w:rFonts w:ascii="Arial" w:eastAsia="Arial" w:hAnsi="Arial" w:cs="Arial"/>
          <w:i/>
          <w:iCs/>
          <w:sz w:val="20"/>
          <w:szCs w:val="20"/>
        </w:rPr>
        <w:t xml:space="preserve"> </w:t>
      </w:r>
      <w:r w:rsidRPr="6CBF0F89">
        <w:rPr>
          <w:rFonts w:ascii="Arial" w:eastAsia="Arial" w:hAnsi="Arial" w:cs="Arial"/>
          <w:sz w:val="20"/>
          <w:szCs w:val="20"/>
        </w:rPr>
        <w:t xml:space="preserve">Patvirtinu, kad siūlomos </w:t>
      </w:r>
      <w:r w:rsidRPr="6CBF0F89">
        <w:rPr>
          <w:rFonts w:ascii="Arial" w:eastAsia="Arial" w:hAnsi="Arial" w:cs="Arial"/>
          <w:b/>
          <w:bCs/>
          <w:sz w:val="20"/>
          <w:szCs w:val="20"/>
        </w:rPr>
        <w:t xml:space="preserve">Prekės yra pagamintos šalyse, priklausančiose </w:t>
      </w:r>
      <w:r w:rsidRPr="6CBF0F89">
        <w:rPr>
          <w:rFonts w:ascii="Arial" w:eastAsia="Arial" w:hAnsi="Arial" w:cs="Arial"/>
          <w:sz w:val="20"/>
          <w:szCs w:val="20"/>
        </w:rPr>
        <w:t xml:space="preserve">Europos Sąjungai ar NATO, ar Europos Ekonominei Erdvei, </w:t>
      </w:r>
      <w:r w:rsidRPr="6CBF0F89">
        <w:rPr>
          <w:rFonts w:ascii="Arial" w:eastAsia="Arial" w:hAnsi="Arial" w:cs="Arial"/>
          <w:b/>
          <w:bCs/>
          <w:sz w:val="20"/>
          <w:szCs w:val="20"/>
        </w:rPr>
        <w:t>Prekių</w:t>
      </w:r>
      <w:r w:rsidRPr="6CBF0F89">
        <w:rPr>
          <w:rFonts w:ascii="Arial" w:eastAsia="Arial" w:hAnsi="Arial" w:cs="Arial"/>
          <w:sz w:val="20"/>
          <w:szCs w:val="20"/>
        </w:rPr>
        <w:t xml:space="preserve"> gamintojo / tiekėjo / gamintojo atstovo registracijos šalis priklauso Europos Sąjungai ar NATO, ar Europos Ekonominei Erdvei.</w:t>
      </w:r>
    </w:p>
    <w:p w14:paraId="55E5F8C6" w14:textId="3CE3B065" w:rsidR="00A76E31" w:rsidRDefault="4713565B" w:rsidP="001A388D">
      <w:pPr>
        <w:ind w:left="720"/>
        <w:jc w:val="both"/>
        <w:rPr>
          <w:rFonts w:ascii="Arial" w:eastAsia="Arial" w:hAnsi="Arial" w:cs="Arial"/>
          <w:sz w:val="20"/>
          <w:szCs w:val="20"/>
        </w:rPr>
      </w:pPr>
      <w:r w:rsidRPr="6CBF0F89">
        <w:rPr>
          <w:rFonts w:ascii="Arial" w:eastAsia="Arial" w:hAnsi="Arial" w:cs="Arial"/>
          <w:sz w:val="20"/>
          <w:szCs w:val="20"/>
        </w:rPr>
        <w:t xml:space="preserve"> </w:t>
      </w:r>
    </w:p>
    <w:p w14:paraId="1974B50A" w14:textId="4961689E" w:rsidR="00A76E31" w:rsidRDefault="4713565B" w:rsidP="001A388D">
      <w:pPr>
        <w:jc w:val="both"/>
        <w:rPr>
          <w:rFonts w:ascii="Arial" w:eastAsia="Arial" w:hAnsi="Arial" w:cs="Arial"/>
          <w:sz w:val="20"/>
          <w:szCs w:val="20"/>
          <w:u w:val="single"/>
        </w:rPr>
      </w:pPr>
      <w:r w:rsidRPr="6CBF0F89">
        <w:rPr>
          <w:rFonts w:ascii="MS Gothic" w:eastAsia="MS Gothic" w:hAnsi="MS Gothic" w:cs="MS Gothic"/>
          <w:sz w:val="20"/>
          <w:szCs w:val="20"/>
          <w:lang w:val="en-US"/>
        </w:rPr>
        <w:lastRenderedPageBreak/>
        <w:t>☐</w:t>
      </w:r>
      <w:r w:rsidRPr="6CBF0F89">
        <w:rPr>
          <w:rFonts w:ascii="Arial" w:eastAsia="Arial" w:hAnsi="Arial" w:cs="Arial"/>
          <w:sz w:val="20"/>
          <w:szCs w:val="20"/>
        </w:rPr>
        <w:t xml:space="preserve"> Visos/dalis siūlomos </w:t>
      </w:r>
      <w:r w:rsidRPr="6CBF0F89">
        <w:rPr>
          <w:rFonts w:ascii="Arial" w:eastAsia="Arial" w:hAnsi="Arial" w:cs="Arial"/>
          <w:b/>
          <w:bCs/>
          <w:sz w:val="20"/>
          <w:szCs w:val="20"/>
        </w:rPr>
        <w:t>Prekės</w:t>
      </w:r>
      <w:r w:rsidRPr="6CBF0F89">
        <w:rPr>
          <w:rFonts w:ascii="Arial" w:eastAsia="Arial" w:hAnsi="Arial" w:cs="Arial"/>
          <w:sz w:val="20"/>
          <w:szCs w:val="20"/>
        </w:rPr>
        <w:t xml:space="preserve"> </w:t>
      </w:r>
      <w:r w:rsidRPr="6CBF0F89">
        <w:rPr>
          <w:rFonts w:ascii="Arial" w:eastAsia="Arial" w:hAnsi="Arial" w:cs="Arial"/>
          <w:b/>
          <w:bCs/>
          <w:sz w:val="20"/>
          <w:szCs w:val="20"/>
          <w:u w:val="single"/>
        </w:rPr>
        <w:t>nėra</w:t>
      </w:r>
      <w:r w:rsidRPr="6CBF0F89">
        <w:rPr>
          <w:rFonts w:ascii="Arial" w:eastAsia="Arial" w:hAnsi="Arial" w:cs="Arial"/>
          <w:sz w:val="20"/>
          <w:szCs w:val="20"/>
        </w:rPr>
        <w:t xml:space="preserve"> pagamintos šalyse, priklausančiose Europos Sąjungai ar NATO, ar Europos Ekonominei Erdvei </w:t>
      </w:r>
      <w:r w:rsidRPr="6CBF0F89">
        <w:rPr>
          <w:rFonts w:ascii="Arial" w:eastAsia="Arial" w:hAnsi="Arial" w:cs="Arial"/>
          <w:b/>
          <w:bCs/>
          <w:sz w:val="20"/>
          <w:szCs w:val="20"/>
        </w:rPr>
        <w:t>arba Prekių</w:t>
      </w:r>
      <w:r w:rsidRPr="6CBF0F89">
        <w:rPr>
          <w:rFonts w:ascii="Arial" w:eastAsia="Arial" w:hAnsi="Arial" w:cs="Arial"/>
          <w:sz w:val="20"/>
          <w:szCs w:val="20"/>
        </w:rPr>
        <w:t xml:space="preserve"> gamintojo / tiekėjo / gamintojo atstovo registracijos šalis </w:t>
      </w:r>
      <w:r w:rsidRPr="6CBF0F89">
        <w:rPr>
          <w:rFonts w:ascii="Arial" w:eastAsia="Arial" w:hAnsi="Arial" w:cs="Arial"/>
          <w:b/>
          <w:bCs/>
          <w:sz w:val="20"/>
          <w:szCs w:val="20"/>
        </w:rPr>
        <w:t xml:space="preserve">nepriklauso </w:t>
      </w:r>
      <w:r w:rsidRPr="6CBF0F89">
        <w:rPr>
          <w:rFonts w:ascii="Arial" w:eastAsia="Arial" w:hAnsi="Arial" w:cs="Arial"/>
          <w:sz w:val="20"/>
          <w:szCs w:val="20"/>
        </w:rPr>
        <w:t>Europos Sąjungai ar NATO, ar Europos Ekonominei Erdvei (</w:t>
      </w:r>
      <w:r w:rsidRPr="6CBF0F89">
        <w:rPr>
          <w:rFonts w:ascii="Arial" w:eastAsia="Arial" w:hAnsi="Arial" w:cs="Arial"/>
          <w:i/>
          <w:iCs/>
          <w:sz w:val="20"/>
          <w:szCs w:val="20"/>
          <w:u w:val="single"/>
        </w:rPr>
        <w:t>jei pasirenkamas šis variantas, užpildoma žemiau esanti lentelė</w:t>
      </w:r>
      <w:r w:rsidRPr="6CBF0F89">
        <w:rPr>
          <w:rFonts w:ascii="Arial" w:eastAsia="Arial" w:hAnsi="Arial" w:cs="Arial"/>
          <w:sz w:val="20"/>
          <w:szCs w:val="20"/>
          <w:u w:val="single"/>
        </w:rPr>
        <w:t>).</w:t>
      </w:r>
    </w:p>
    <w:p w14:paraId="2D118DCA" w14:textId="6F34073B" w:rsidR="00A76E31" w:rsidRDefault="4713565B" w:rsidP="001A388D">
      <w:pPr>
        <w:jc w:val="right"/>
        <w:rPr>
          <w:rFonts w:ascii="Arial" w:eastAsia="Arial" w:hAnsi="Arial" w:cs="Arial"/>
          <w:sz w:val="20"/>
          <w:szCs w:val="20"/>
        </w:rPr>
      </w:pPr>
      <w:r w:rsidRPr="6CBF0F89">
        <w:rPr>
          <w:rFonts w:ascii="Arial" w:eastAsia="Arial" w:hAnsi="Arial" w:cs="Arial"/>
          <w:sz w:val="20"/>
          <w:szCs w:val="20"/>
        </w:rPr>
        <w:t>3 lentelė</w:t>
      </w:r>
    </w:p>
    <w:tbl>
      <w:tblPr>
        <w:tblW w:w="0" w:type="auto"/>
        <w:tblLayout w:type="fixed"/>
        <w:tblLook w:val="04A0" w:firstRow="1" w:lastRow="0" w:firstColumn="1" w:lastColumn="0" w:noHBand="0" w:noVBand="1"/>
      </w:tblPr>
      <w:tblGrid>
        <w:gridCol w:w="3372"/>
        <w:gridCol w:w="3092"/>
        <w:gridCol w:w="3166"/>
      </w:tblGrid>
      <w:tr w:rsidR="6CBF0F89" w14:paraId="5200DB4C"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5085A60" w14:textId="31EBC2D1"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pavadinimas</w:t>
            </w:r>
          </w:p>
        </w:tc>
        <w:tc>
          <w:tcPr>
            <w:tcW w:w="30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0DF4FC05" w14:textId="1C632C0D"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gamintojas, gamintojo registracijos šalis</w:t>
            </w:r>
          </w:p>
        </w:tc>
        <w:tc>
          <w:tcPr>
            <w:tcW w:w="316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16D2A5" w14:textId="2D7317B4" w:rsidR="6CBF0F89" w:rsidRDefault="6CBF0F89" w:rsidP="001A388D">
            <w:pPr>
              <w:jc w:val="center"/>
              <w:rPr>
                <w:rFonts w:ascii="Arial" w:eastAsia="Arial" w:hAnsi="Arial" w:cs="Arial"/>
                <w:b/>
                <w:bCs/>
                <w:color w:val="000000" w:themeColor="text1"/>
                <w:sz w:val="20"/>
                <w:szCs w:val="20"/>
              </w:rPr>
            </w:pPr>
            <w:r w:rsidRPr="6CBF0F89">
              <w:rPr>
                <w:rFonts w:ascii="Arial" w:eastAsia="Arial" w:hAnsi="Arial" w:cs="Arial"/>
                <w:b/>
                <w:bCs/>
                <w:color w:val="000000" w:themeColor="text1"/>
                <w:sz w:val="20"/>
                <w:szCs w:val="20"/>
              </w:rPr>
              <w:t>Prekės pagaminimo šalis</w:t>
            </w:r>
          </w:p>
        </w:tc>
      </w:tr>
      <w:tr w:rsidR="6CBF0F89" w14:paraId="412BB7F8" w14:textId="77777777" w:rsidTr="6CBF0F89">
        <w:trPr>
          <w:trHeight w:val="15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5D054504" w14:textId="65414797"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Transformatorius „YYY“</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5A21F94F" w14:textId="48D33170"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4A551C18" w14:textId="16855028"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Šiaurės Korėja</w:t>
            </w:r>
          </w:p>
        </w:tc>
      </w:tr>
      <w:tr w:rsidR="6CBF0F89" w14:paraId="253FF46C"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7F4109FC" w14:textId="79128653"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Modulinė transformatorinė „DDD“</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6DA17057" w14:textId="6A8F602A"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448B3574" w14:textId="59B17C11"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Turkija</w:t>
            </w:r>
          </w:p>
        </w:tc>
      </w:tr>
      <w:tr w:rsidR="6CBF0F89" w14:paraId="2B9D0E9F"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5F871441" w14:textId="0F7F068B"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Kompensacinė rite „EEE“</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32BBBEF6" w14:textId="7C76CCAC"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UAB „Gamintojas“</w:t>
            </w:r>
          </w:p>
        </w:tc>
        <w:tc>
          <w:tcPr>
            <w:tcW w:w="3166" w:type="dxa"/>
            <w:tcBorders>
              <w:top w:val="single" w:sz="8" w:space="0" w:color="auto"/>
              <w:left w:val="single" w:sz="8" w:space="0" w:color="auto"/>
              <w:bottom w:val="single" w:sz="8" w:space="0" w:color="auto"/>
              <w:right w:val="single" w:sz="8" w:space="0" w:color="auto"/>
            </w:tcBorders>
          </w:tcPr>
          <w:p w14:paraId="68D8FEE5" w14:textId="09875E3D" w:rsidR="6CBF0F89" w:rsidRPr="00EA0E81" w:rsidRDefault="6CBF0F89" w:rsidP="001A388D">
            <w:pPr>
              <w:jc w:val="both"/>
              <w:rPr>
                <w:rFonts w:ascii="Arial" w:eastAsia="Arial" w:hAnsi="Arial" w:cs="Arial"/>
                <w:i/>
                <w:iCs/>
                <w:color w:val="000000" w:themeColor="text1"/>
                <w:sz w:val="20"/>
                <w:szCs w:val="20"/>
              </w:rPr>
            </w:pPr>
            <w:r w:rsidRPr="00EA0E81">
              <w:rPr>
                <w:rFonts w:ascii="Arial" w:eastAsia="Arial" w:hAnsi="Arial" w:cs="Arial"/>
                <w:i/>
                <w:iCs/>
                <w:color w:val="000000" w:themeColor="text1"/>
                <w:sz w:val="20"/>
                <w:szCs w:val="20"/>
              </w:rPr>
              <w:t>Pvz.: Kinija</w:t>
            </w:r>
          </w:p>
        </w:tc>
      </w:tr>
      <w:tr w:rsidR="6CBF0F89" w14:paraId="0DC4D807" w14:textId="77777777" w:rsidTr="6CBF0F89">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73903338" w14:textId="5EE79ABE" w:rsidR="6CBF0F89" w:rsidRDefault="6CBF0F89" w:rsidP="001A388D">
            <w:pPr>
              <w:jc w:val="both"/>
              <w:rPr>
                <w:rFonts w:ascii="Arial" w:eastAsia="Arial" w:hAnsi="Arial" w:cs="Arial"/>
                <w:sz w:val="20"/>
                <w:szCs w:val="20"/>
              </w:rPr>
            </w:pPr>
            <w:r w:rsidRPr="6CBF0F89">
              <w:rPr>
                <w:rFonts w:ascii="Arial" w:eastAsia="Arial" w:hAnsi="Arial" w:cs="Arial"/>
                <w:sz w:val="20"/>
                <w:szCs w:val="20"/>
              </w:rPr>
              <w:t xml:space="preserve"> </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08CB1612" w14:textId="2DFB9537" w:rsidR="6CBF0F89" w:rsidRDefault="6CBF0F89" w:rsidP="001A388D">
            <w:pPr>
              <w:jc w:val="both"/>
              <w:rPr>
                <w:rFonts w:ascii="Arial" w:eastAsia="Arial" w:hAnsi="Arial" w:cs="Arial"/>
                <w:sz w:val="20"/>
                <w:szCs w:val="20"/>
              </w:rPr>
            </w:pPr>
            <w:r w:rsidRPr="6CBF0F89">
              <w:rPr>
                <w:rFonts w:ascii="Arial" w:eastAsia="Arial" w:hAnsi="Arial" w:cs="Arial"/>
                <w:sz w:val="20"/>
                <w:szCs w:val="20"/>
              </w:rPr>
              <w:t xml:space="preserve"> </w:t>
            </w:r>
          </w:p>
        </w:tc>
        <w:tc>
          <w:tcPr>
            <w:tcW w:w="3166" w:type="dxa"/>
            <w:tcBorders>
              <w:top w:val="single" w:sz="8" w:space="0" w:color="auto"/>
              <w:left w:val="single" w:sz="8" w:space="0" w:color="auto"/>
              <w:bottom w:val="single" w:sz="8" w:space="0" w:color="auto"/>
              <w:right w:val="single" w:sz="8" w:space="0" w:color="auto"/>
            </w:tcBorders>
          </w:tcPr>
          <w:p w14:paraId="08A2D5A8" w14:textId="6C2F33DC" w:rsidR="6CBF0F89" w:rsidRDefault="6CBF0F89" w:rsidP="001A388D">
            <w:pPr>
              <w:jc w:val="both"/>
              <w:rPr>
                <w:rFonts w:ascii="Arial" w:eastAsia="Arial" w:hAnsi="Arial" w:cs="Arial"/>
                <w:sz w:val="20"/>
                <w:szCs w:val="20"/>
              </w:rPr>
            </w:pPr>
          </w:p>
        </w:tc>
      </w:tr>
    </w:tbl>
    <w:p w14:paraId="07600CE2" w14:textId="77777777" w:rsidR="00A76E31" w:rsidRPr="001A388D" w:rsidRDefault="00A76E31" w:rsidP="001A388D"/>
    <w:p w14:paraId="46F43D2A" w14:textId="0F68AF95" w:rsidR="00B97C48" w:rsidRDefault="59F6EC66" w:rsidP="59F6EC66">
      <w:pPr>
        <w:pStyle w:val="Heading1"/>
        <w:spacing w:before="60" w:after="60"/>
        <w:jc w:val="center"/>
        <w:rPr>
          <w:rFonts w:ascii="Arial" w:eastAsia="Arial" w:hAnsi="Arial" w:cs="Arial"/>
          <w:b/>
          <w:bCs/>
          <w:sz w:val="20"/>
          <w:szCs w:val="20"/>
        </w:rPr>
      </w:pPr>
      <w:r w:rsidRPr="59F6EC66">
        <w:rPr>
          <w:rFonts w:ascii="Arial" w:eastAsia="Arial" w:hAnsi="Arial" w:cs="Arial"/>
          <w:b/>
          <w:bCs/>
          <w:sz w:val="20"/>
          <w:szCs w:val="20"/>
        </w:rPr>
        <w:t>6.</w:t>
      </w:r>
      <w:r w:rsidR="00A4626F">
        <w:rPr>
          <w:rFonts w:ascii="Arial" w:eastAsia="Arial" w:hAnsi="Arial" w:cs="Arial"/>
          <w:b/>
          <w:bCs/>
          <w:sz w:val="20"/>
          <w:szCs w:val="20"/>
        </w:rPr>
        <w:t xml:space="preserve"> </w:t>
      </w:r>
      <w:r w:rsidR="00B97C48" w:rsidRPr="59F6EC66">
        <w:rPr>
          <w:rFonts w:ascii="Arial" w:eastAsia="Arial" w:hAnsi="Arial" w:cs="Arial"/>
          <w:b/>
          <w:bCs/>
          <w:sz w:val="20"/>
          <w:szCs w:val="20"/>
        </w:rPr>
        <w:t>PASIŪLYMO GALIOJIMO TERMINAS</w:t>
      </w:r>
      <w:bookmarkEnd w:id="5"/>
    </w:p>
    <w:p w14:paraId="36C43213" w14:textId="77777777" w:rsidR="00EB2AD2" w:rsidRPr="00EB2AD2" w:rsidRDefault="00EB2AD2" w:rsidP="5BECC98F">
      <w:pPr>
        <w:rPr>
          <w:rFonts w:ascii="Arial" w:eastAsia="Arial" w:hAnsi="Arial" w:cs="Arial"/>
          <w:sz w:val="20"/>
          <w:szCs w:val="20"/>
        </w:rPr>
      </w:pPr>
    </w:p>
    <w:p w14:paraId="22DB596A" w14:textId="28A02820" w:rsidR="00B97C48" w:rsidRPr="00DD48BF" w:rsidRDefault="00B97C48" w:rsidP="5BECC98F">
      <w:pPr>
        <w:pStyle w:val="ListParagraph"/>
        <w:tabs>
          <w:tab w:val="left" w:pos="567"/>
        </w:tabs>
        <w:spacing w:before="60" w:after="60"/>
        <w:ind w:left="0"/>
        <w:jc w:val="both"/>
        <w:rPr>
          <w:rFonts w:ascii="Arial" w:eastAsia="Arial" w:hAnsi="Arial" w:cs="Arial"/>
          <w:sz w:val="20"/>
          <w:szCs w:val="20"/>
        </w:rPr>
      </w:pPr>
      <w:bookmarkStart w:id="6" w:name="_Ref37569043"/>
      <w:r w:rsidRPr="5BECC98F">
        <w:rPr>
          <w:rFonts w:ascii="Arial" w:eastAsia="Arial" w:hAnsi="Arial" w:cs="Arial"/>
          <w:sz w:val="20"/>
          <w:szCs w:val="20"/>
        </w:rPr>
        <w:t xml:space="preserve">Pasiūlymas galioja </w:t>
      </w:r>
      <w:r w:rsidR="00321265" w:rsidRPr="5BECC98F">
        <w:rPr>
          <w:rFonts w:ascii="Arial" w:eastAsia="Arial" w:hAnsi="Arial" w:cs="Arial"/>
          <w:sz w:val="20"/>
          <w:szCs w:val="20"/>
        </w:rPr>
        <w:t>3</w:t>
      </w:r>
      <w:r w:rsidRPr="5BECC98F">
        <w:rPr>
          <w:rFonts w:ascii="Arial" w:eastAsia="Arial" w:hAnsi="Arial" w:cs="Arial"/>
          <w:sz w:val="20"/>
          <w:szCs w:val="20"/>
        </w:rPr>
        <w:t xml:space="preserve">0 dienų nuo pirminių pasiūlymų pateikimo termino pabaigos.  </w:t>
      </w:r>
      <w:bookmarkEnd w:id="6"/>
    </w:p>
    <w:p w14:paraId="561798B5" w14:textId="77777777" w:rsidR="00A31312" w:rsidRPr="00DD48BF" w:rsidRDefault="00A31312" w:rsidP="5BECC98F">
      <w:pPr>
        <w:autoSpaceDE w:val="0"/>
        <w:autoSpaceDN w:val="0"/>
        <w:adjustRightInd w:val="0"/>
        <w:jc w:val="both"/>
        <w:rPr>
          <w:rFonts w:ascii="Arial" w:eastAsia="Arial" w:hAnsi="Arial" w:cs="Arial"/>
          <w:sz w:val="20"/>
          <w:szCs w:val="20"/>
        </w:rPr>
      </w:pPr>
    </w:p>
    <w:p w14:paraId="624A28D3" w14:textId="77777777" w:rsidR="00A31312" w:rsidRPr="00DD48BF" w:rsidRDefault="00A31312" w:rsidP="5BECC98F">
      <w:pPr>
        <w:jc w:val="both"/>
        <w:rPr>
          <w:rStyle w:val="FontStyle15"/>
          <w:rFonts w:ascii="Arial" w:eastAsia="Arial" w:hAnsi="Arial" w:cs="Arial"/>
        </w:rPr>
      </w:pPr>
      <w:r w:rsidRPr="5BECC98F">
        <w:rPr>
          <w:rStyle w:val="FontStyle15"/>
          <w:rFonts w:ascii="Arial" w:eastAsia="Arial" w:hAnsi="Arial" w:cs="Arial"/>
        </w:rPr>
        <w:t>PRIEDAI:</w:t>
      </w:r>
    </w:p>
    <w:p w14:paraId="771958D7" w14:textId="66A32350" w:rsidR="00E74FE1" w:rsidRPr="00DD48BF" w:rsidRDefault="00E74FE1" w:rsidP="5BECC98F">
      <w:pPr>
        <w:pStyle w:val="ListParagraph"/>
        <w:jc w:val="both"/>
        <w:rPr>
          <w:rStyle w:val="FontStyle15"/>
          <w:rFonts w:ascii="Arial" w:eastAsia="Arial" w:hAnsi="Arial" w:cs="Arial"/>
        </w:rPr>
      </w:pPr>
      <w:r w:rsidRPr="5BECC98F">
        <w:rPr>
          <w:rStyle w:val="FontStyle15"/>
          <w:rFonts w:ascii="Arial" w:eastAsia="Arial" w:hAnsi="Arial" w:cs="Arial"/>
        </w:rPr>
        <w:t xml:space="preserve">Priedas Nr. 1. </w:t>
      </w:r>
      <w:r w:rsidR="003E12BB" w:rsidRPr="5BECC98F">
        <w:rPr>
          <w:rStyle w:val="FontStyle15"/>
          <w:rFonts w:ascii="Arial" w:eastAsia="Arial" w:hAnsi="Arial" w:cs="Arial"/>
        </w:rPr>
        <w:t>Dalyvio</w:t>
      </w:r>
      <w:r w:rsidRPr="5BECC98F">
        <w:rPr>
          <w:rStyle w:val="FontStyle15"/>
          <w:rFonts w:ascii="Arial" w:eastAsia="Arial" w:hAnsi="Arial" w:cs="Arial"/>
        </w:rPr>
        <w:t xml:space="preserve"> bankininkystės informacija ir duomenys apie  kontaktinius asmenis;</w:t>
      </w:r>
    </w:p>
    <w:p w14:paraId="227234CE" w14:textId="77777777" w:rsidR="00E74FE1" w:rsidRPr="00DD48BF" w:rsidRDefault="00E74FE1" w:rsidP="5BECC98F">
      <w:pPr>
        <w:pStyle w:val="ListParagraph"/>
        <w:jc w:val="both"/>
        <w:rPr>
          <w:rStyle w:val="FontStyle15"/>
          <w:rFonts w:ascii="Arial" w:eastAsia="Arial" w:hAnsi="Arial" w:cs="Arial"/>
        </w:rPr>
      </w:pPr>
      <w:r w:rsidRPr="5BECC98F">
        <w:rPr>
          <w:rStyle w:val="FontStyle15"/>
          <w:rFonts w:ascii="Arial" w:eastAsia="Arial" w:hAnsi="Arial" w:cs="Arial"/>
        </w:rPr>
        <w:t>Priedas Nr. 2. Deklaracija dėl sutikimo būti subrangovu;</w:t>
      </w:r>
    </w:p>
    <w:p w14:paraId="5D2A22C0" w14:textId="4C3B1E5C" w:rsidR="00E74FE1" w:rsidRPr="00DD48BF"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3. </w:t>
      </w:r>
      <w:r w:rsidR="003E12BB" w:rsidRPr="5BECC98F">
        <w:rPr>
          <w:rStyle w:val="FontStyle15"/>
          <w:rFonts w:ascii="Arial" w:eastAsia="Arial" w:hAnsi="Arial" w:cs="Arial"/>
        </w:rPr>
        <w:t>Dalyvio</w:t>
      </w:r>
      <w:r w:rsidRPr="5BECC98F">
        <w:rPr>
          <w:rStyle w:val="FontStyle15"/>
          <w:rFonts w:ascii="Arial" w:eastAsia="Arial" w:hAnsi="Arial" w:cs="Arial"/>
        </w:rPr>
        <w:t xml:space="preserve"> siūlomų specialistų sąrašas;</w:t>
      </w:r>
    </w:p>
    <w:p w14:paraId="0B97BF5A" w14:textId="0692CC4E" w:rsidR="00E74FE1" w:rsidRPr="00DD48BF"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4. Deklaracija dėl sutikimo būti įdarbintu </w:t>
      </w:r>
      <w:r w:rsidR="003E12BB" w:rsidRPr="5BECC98F">
        <w:rPr>
          <w:rStyle w:val="FontStyle15"/>
          <w:rFonts w:ascii="Arial" w:eastAsia="Arial" w:hAnsi="Arial" w:cs="Arial"/>
        </w:rPr>
        <w:t>dalyvio</w:t>
      </w:r>
      <w:r w:rsidRPr="5BECC98F">
        <w:rPr>
          <w:rStyle w:val="FontStyle15"/>
          <w:rFonts w:ascii="Arial" w:eastAsia="Arial" w:hAnsi="Arial" w:cs="Arial"/>
        </w:rPr>
        <w:t xml:space="preserve"> laimėjimo atveju;</w:t>
      </w:r>
    </w:p>
    <w:p w14:paraId="2E588B25" w14:textId="25A47AE6" w:rsidR="00DE59EB" w:rsidRDefault="00E74FE1" w:rsidP="5BECC98F">
      <w:pPr>
        <w:pStyle w:val="ListParagraph"/>
        <w:ind w:left="709" w:firstLine="11"/>
        <w:jc w:val="both"/>
        <w:rPr>
          <w:rStyle w:val="FontStyle15"/>
          <w:rFonts w:ascii="Arial" w:eastAsia="Arial" w:hAnsi="Arial" w:cs="Arial"/>
        </w:rPr>
      </w:pPr>
      <w:r w:rsidRPr="5BECC98F">
        <w:rPr>
          <w:rStyle w:val="FontStyle15"/>
          <w:rFonts w:ascii="Arial" w:eastAsia="Arial" w:hAnsi="Arial" w:cs="Arial"/>
        </w:rPr>
        <w:t xml:space="preserve">Priedas Nr. 5. </w:t>
      </w:r>
      <w:r w:rsidR="003E12BB" w:rsidRPr="5BECC98F">
        <w:rPr>
          <w:rStyle w:val="FontStyle15"/>
          <w:rFonts w:ascii="Arial" w:eastAsia="Arial" w:hAnsi="Arial" w:cs="Arial"/>
        </w:rPr>
        <w:t>Dalyvio</w:t>
      </w:r>
      <w:r w:rsidRPr="5BECC98F">
        <w:rPr>
          <w:rStyle w:val="FontStyle15"/>
          <w:rFonts w:ascii="Arial" w:eastAsia="Arial" w:hAnsi="Arial" w:cs="Arial"/>
        </w:rPr>
        <w:t xml:space="preserve"> deklaracija</w:t>
      </w:r>
      <w:r w:rsidR="4DA7F7EF" w:rsidRPr="5BECC98F">
        <w:rPr>
          <w:rStyle w:val="FontStyle15"/>
          <w:rFonts w:ascii="Arial" w:eastAsia="Arial" w:hAnsi="Arial" w:cs="Arial"/>
        </w:rPr>
        <w:t>.</w:t>
      </w:r>
    </w:p>
    <w:p w14:paraId="15DED97E" w14:textId="77777777" w:rsidR="00DE59EB" w:rsidRPr="00DD48BF" w:rsidRDefault="00DE59EB" w:rsidP="5BECC98F">
      <w:pPr>
        <w:pStyle w:val="ListParagraph"/>
        <w:ind w:left="709" w:firstLine="11"/>
        <w:jc w:val="both"/>
        <w:rPr>
          <w:rStyle w:val="FontStyle15"/>
          <w:rFonts w:ascii="Arial" w:eastAsia="Arial" w:hAnsi="Arial" w:cs="Arial"/>
        </w:rPr>
      </w:pPr>
    </w:p>
    <w:p w14:paraId="209BD2D2" w14:textId="26F19986" w:rsidR="00DE59EB" w:rsidRPr="00DD48BF" w:rsidRDefault="0064359B" w:rsidP="5BECC98F">
      <w:pPr>
        <w:spacing w:after="200" w:line="276" w:lineRule="auto"/>
        <w:rPr>
          <w:rFonts w:ascii="Arial" w:eastAsia="Arial" w:hAnsi="Arial" w:cs="Arial"/>
          <w:sz w:val="20"/>
          <w:szCs w:val="20"/>
        </w:rPr>
      </w:pPr>
      <w:r w:rsidRPr="5BECC98F">
        <w:rPr>
          <w:rFonts w:ascii="Arial" w:eastAsia="Arial" w:hAnsi="Arial" w:cs="Arial"/>
          <w:sz w:val="20"/>
          <w:szCs w:val="20"/>
        </w:rPr>
        <w:br w:type="page"/>
      </w:r>
    </w:p>
    <w:p w14:paraId="759B9F1A" w14:textId="6838CBFC" w:rsidR="00B97C48" w:rsidRPr="00DD48BF" w:rsidRDefault="00B97C48" w:rsidP="5BECC98F">
      <w:pPr>
        <w:spacing w:before="60" w:after="60"/>
        <w:jc w:val="right"/>
        <w:rPr>
          <w:rFonts w:ascii="Arial" w:eastAsia="Arial" w:hAnsi="Arial" w:cs="Arial"/>
          <w:sz w:val="20"/>
          <w:szCs w:val="20"/>
        </w:rPr>
      </w:pPr>
      <w:r w:rsidRPr="5BECC98F">
        <w:rPr>
          <w:rFonts w:ascii="Arial" w:eastAsia="Arial" w:hAnsi="Arial" w:cs="Arial"/>
          <w:sz w:val="20"/>
          <w:szCs w:val="20"/>
        </w:rPr>
        <w:lastRenderedPageBreak/>
        <w:t>Priedas Nr.1</w:t>
      </w:r>
      <w:r w:rsidR="00E74FE1" w:rsidRPr="5BECC98F">
        <w:rPr>
          <w:rFonts w:ascii="Arial" w:eastAsia="Arial" w:hAnsi="Arial" w:cs="Arial"/>
          <w:sz w:val="20"/>
          <w:szCs w:val="20"/>
        </w:rPr>
        <w:t xml:space="preserve"> </w:t>
      </w:r>
      <w:r w:rsidR="006522DC" w:rsidRPr="5BECC98F">
        <w:rPr>
          <w:rFonts w:ascii="Arial" w:eastAsia="Arial" w:hAnsi="Arial" w:cs="Arial"/>
          <w:sz w:val="20"/>
          <w:szCs w:val="20"/>
        </w:rPr>
        <w:t>prie Pasiūlymo formos</w:t>
      </w:r>
    </w:p>
    <w:p w14:paraId="6E33A8A5" w14:textId="77777777" w:rsidR="00B97C48" w:rsidRPr="00DD48BF" w:rsidRDefault="00B97C48" w:rsidP="5BECC98F">
      <w:pPr>
        <w:widowControl w:val="0"/>
        <w:tabs>
          <w:tab w:val="left" w:pos="480"/>
        </w:tabs>
        <w:spacing w:before="60" w:after="60"/>
        <w:ind w:left="6480"/>
        <w:rPr>
          <w:rFonts w:ascii="Arial" w:eastAsia="Arial" w:hAnsi="Arial" w:cs="Arial"/>
          <w:b/>
          <w:bCs/>
          <w:sz w:val="20"/>
          <w:szCs w:val="20"/>
        </w:rPr>
      </w:pPr>
    </w:p>
    <w:p w14:paraId="4ED9BA0D" w14:textId="6DB10481" w:rsidR="00B97C48" w:rsidRPr="00DD48BF" w:rsidRDefault="003E12BB"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DALYVIO</w:t>
      </w:r>
      <w:r w:rsidR="00B97C48" w:rsidRPr="5BECC98F">
        <w:rPr>
          <w:rFonts w:ascii="Arial" w:eastAsia="Arial" w:hAnsi="Arial" w:cs="Arial"/>
          <w:b/>
          <w:bCs/>
          <w:sz w:val="20"/>
          <w:szCs w:val="20"/>
        </w:rPr>
        <w:t xml:space="preserve"> BANKININKYSTĖS INFORMACIJA IR DUOMENYS APIE  KONTAKTINIUS ASMENIS</w:t>
      </w:r>
    </w:p>
    <w:p w14:paraId="11C36529" w14:textId="77777777" w:rsidR="00B97C48" w:rsidRPr="00DD48BF" w:rsidRDefault="00B97C48" w:rsidP="5BECC98F">
      <w:pPr>
        <w:widowControl w:val="0"/>
        <w:tabs>
          <w:tab w:val="left" w:pos="480"/>
        </w:tabs>
        <w:spacing w:before="60" w:after="60"/>
        <w:rPr>
          <w:rFonts w:ascii="Arial" w:eastAsia="Arial" w:hAnsi="Arial" w:cs="Arial"/>
          <w:b/>
          <w:bCs/>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423"/>
      </w:tblGrid>
      <w:tr w:rsidR="005105CE" w:rsidRPr="00AE224B" w14:paraId="6B21E48D"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4A010A0B" w14:textId="64608726"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pavadinimas / Dalyvių grupės narių pavadinimai</w:t>
            </w:r>
            <w:r w:rsidRPr="5BECC98F">
              <w:rPr>
                <w:rStyle w:val="FootnoteReference"/>
                <w:rFonts w:ascii="Arial" w:eastAsia="Arial" w:hAnsi="Arial" w:cs="Arial"/>
                <w:sz w:val="20"/>
                <w:szCs w:val="20"/>
              </w:rPr>
              <w:footnoteReference w:id="3"/>
            </w:r>
          </w:p>
        </w:tc>
        <w:tc>
          <w:tcPr>
            <w:tcW w:w="4423" w:type="dxa"/>
            <w:tcBorders>
              <w:top w:val="single" w:sz="4" w:space="0" w:color="auto"/>
              <w:left w:val="single" w:sz="4" w:space="0" w:color="auto"/>
              <w:bottom w:val="single" w:sz="4" w:space="0" w:color="auto"/>
              <w:right w:val="single" w:sz="4" w:space="0" w:color="auto"/>
            </w:tcBorders>
          </w:tcPr>
          <w:p w14:paraId="24EB1F70"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08FFC79" w14:textId="77777777" w:rsidTr="5BECC98F">
        <w:tc>
          <w:tcPr>
            <w:tcW w:w="5070" w:type="dxa"/>
            <w:tcBorders>
              <w:top w:val="single" w:sz="4" w:space="0" w:color="auto"/>
              <w:left w:val="single" w:sz="4" w:space="0" w:color="auto"/>
              <w:bottom w:val="single" w:sz="4" w:space="0" w:color="auto"/>
              <w:right w:val="single" w:sz="4" w:space="0" w:color="auto"/>
            </w:tcBorders>
          </w:tcPr>
          <w:p w14:paraId="0E49DF66" w14:textId="3F14BC2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adresas(-ai)</w:t>
            </w:r>
            <w:r w:rsidRPr="5BECC98F">
              <w:rPr>
                <w:rStyle w:val="FootnoteReference"/>
                <w:rFonts w:ascii="Arial" w:eastAsia="Arial" w:hAnsi="Arial" w:cs="Arial"/>
                <w:sz w:val="20"/>
                <w:szCs w:val="20"/>
              </w:rPr>
              <w:footnoteReference w:id="4"/>
            </w:r>
            <w:r w:rsidRPr="5BECC98F">
              <w:rPr>
                <w:rFonts w:ascii="Arial" w:eastAsia="Arial" w:hAnsi="Arial" w:cs="Arial"/>
                <w:sz w:val="20"/>
                <w:szCs w:val="20"/>
              </w:rPr>
              <w:t xml:space="preserve"> </w:t>
            </w:r>
            <w:r w:rsidRPr="5BECC98F">
              <w:rPr>
                <w:rFonts w:ascii="Arial" w:eastAsia="Arial" w:hAnsi="Arial" w:cs="Arial"/>
                <w:i/>
                <w:iCs/>
                <w:sz w:val="20"/>
                <w:szCs w:val="20"/>
              </w:rPr>
              <w:t>(jei skiriasi, taip pat nurodyti ir adresą korespondencijai)</w:t>
            </w:r>
          </w:p>
        </w:tc>
        <w:tc>
          <w:tcPr>
            <w:tcW w:w="4423" w:type="dxa"/>
            <w:tcBorders>
              <w:top w:val="single" w:sz="4" w:space="0" w:color="auto"/>
              <w:left w:val="single" w:sz="4" w:space="0" w:color="auto"/>
              <w:bottom w:val="single" w:sz="4" w:space="0" w:color="auto"/>
              <w:right w:val="single" w:sz="4" w:space="0" w:color="auto"/>
            </w:tcBorders>
          </w:tcPr>
          <w:p w14:paraId="430C0E5E"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65637F1" w14:textId="77777777" w:rsidTr="5BECC98F">
        <w:tc>
          <w:tcPr>
            <w:tcW w:w="5070" w:type="dxa"/>
            <w:tcBorders>
              <w:top w:val="single" w:sz="4" w:space="0" w:color="auto"/>
              <w:left w:val="single" w:sz="4" w:space="0" w:color="auto"/>
              <w:bottom w:val="single" w:sz="4" w:space="0" w:color="auto"/>
              <w:right w:val="single" w:sz="4" w:space="0" w:color="auto"/>
            </w:tcBorders>
          </w:tcPr>
          <w:p w14:paraId="6ED57D01" w14:textId="366657A4"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Juridinio asmens kodas(-ai) (tuo atveju, jei Pasiūlymą pateikią fizinis asmuo - verslo pažymėjimo Nr. ar pan.)</w:t>
            </w:r>
          </w:p>
        </w:tc>
        <w:tc>
          <w:tcPr>
            <w:tcW w:w="4423" w:type="dxa"/>
            <w:tcBorders>
              <w:top w:val="single" w:sz="4" w:space="0" w:color="auto"/>
              <w:left w:val="single" w:sz="4" w:space="0" w:color="auto"/>
              <w:bottom w:val="single" w:sz="4" w:space="0" w:color="auto"/>
              <w:right w:val="single" w:sz="4" w:space="0" w:color="auto"/>
            </w:tcBorders>
          </w:tcPr>
          <w:p w14:paraId="0F298168"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2E7F7AD2" w14:textId="77777777" w:rsidTr="5BECC98F">
        <w:tc>
          <w:tcPr>
            <w:tcW w:w="5070" w:type="dxa"/>
            <w:tcBorders>
              <w:top w:val="single" w:sz="4" w:space="0" w:color="auto"/>
              <w:left w:val="single" w:sz="4" w:space="0" w:color="auto"/>
              <w:bottom w:val="single" w:sz="4" w:space="0" w:color="auto"/>
              <w:right w:val="single" w:sz="4" w:space="0" w:color="auto"/>
            </w:tcBorders>
          </w:tcPr>
          <w:p w14:paraId="74ACE520" w14:textId="55A347E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PVM mokėtojo kodas(-ai)</w:t>
            </w:r>
          </w:p>
        </w:tc>
        <w:tc>
          <w:tcPr>
            <w:tcW w:w="4423" w:type="dxa"/>
            <w:tcBorders>
              <w:top w:val="single" w:sz="4" w:space="0" w:color="auto"/>
              <w:left w:val="single" w:sz="4" w:space="0" w:color="auto"/>
              <w:bottom w:val="single" w:sz="4" w:space="0" w:color="auto"/>
              <w:right w:val="single" w:sz="4" w:space="0" w:color="auto"/>
            </w:tcBorders>
          </w:tcPr>
          <w:p w14:paraId="27DEEEE4"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7C09D96B"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6B978388" w14:textId="2D73FE73"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 Dalyvių grupės bendro atstovo arba vadovaujančio nario sąskaitos numeris ir banko pavadinimas</w:t>
            </w:r>
          </w:p>
        </w:tc>
        <w:tc>
          <w:tcPr>
            <w:tcW w:w="4423" w:type="dxa"/>
            <w:tcBorders>
              <w:top w:val="single" w:sz="4" w:space="0" w:color="auto"/>
              <w:left w:val="single" w:sz="4" w:space="0" w:color="auto"/>
              <w:bottom w:val="single" w:sz="4" w:space="0" w:color="auto"/>
              <w:right w:val="single" w:sz="4" w:space="0" w:color="auto"/>
            </w:tcBorders>
          </w:tcPr>
          <w:p w14:paraId="2E9DEFEB"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42438333"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20E6CFEA" w14:textId="3E0D84CD"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Dalyvio / Dalyvio grupės bendro atstovo arba vadovaujančio nario  telefono numeris</w:t>
            </w:r>
          </w:p>
        </w:tc>
        <w:tc>
          <w:tcPr>
            <w:tcW w:w="4423" w:type="dxa"/>
            <w:tcBorders>
              <w:top w:val="single" w:sz="4" w:space="0" w:color="auto"/>
              <w:left w:val="single" w:sz="4" w:space="0" w:color="auto"/>
              <w:bottom w:val="single" w:sz="4" w:space="0" w:color="auto"/>
              <w:right w:val="single" w:sz="4" w:space="0" w:color="auto"/>
            </w:tcBorders>
          </w:tcPr>
          <w:p w14:paraId="51C3092A"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3BD9CA04"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30D076E" w14:textId="06E56A26"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Pasiūlymo pasirašymui Dalyvio / Dalyvių grupės bendro atstovo arba vadovaujančio nario įgalioto asmens vardas, pavardė</w:t>
            </w:r>
          </w:p>
        </w:tc>
        <w:tc>
          <w:tcPr>
            <w:tcW w:w="4423" w:type="dxa"/>
            <w:tcBorders>
              <w:top w:val="single" w:sz="4" w:space="0" w:color="auto"/>
              <w:left w:val="single" w:sz="4" w:space="0" w:color="auto"/>
              <w:bottom w:val="single" w:sz="4" w:space="0" w:color="auto"/>
              <w:right w:val="single" w:sz="4" w:space="0" w:color="auto"/>
            </w:tcBorders>
          </w:tcPr>
          <w:p w14:paraId="15E2E0E1"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5C1286F"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2D27D0B9" w14:textId="3C51E774"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Dalyvių grupės bendro atstovo arba vadovaujančio nario kontaktinio asmens  vardas ir pavardė</w:t>
            </w:r>
          </w:p>
        </w:tc>
        <w:tc>
          <w:tcPr>
            <w:tcW w:w="4423" w:type="dxa"/>
            <w:tcBorders>
              <w:top w:val="single" w:sz="4" w:space="0" w:color="auto"/>
              <w:left w:val="single" w:sz="4" w:space="0" w:color="auto"/>
              <w:bottom w:val="single" w:sz="4" w:space="0" w:color="auto"/>
              <w:right w:val="single" w:sz="4" w:space="0" w:color="auto"/>
            </w:tcBorders>
          </w:tcPr>
          <w:p w14:paraId="6B7F17CE"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2F7B8E26"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5E38E1B2" w14:textId="19B34D21"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Dalyvių grupės bendro atstovo arba vadovaujančio nario kontaktinio asmens  telefono numeris / Mobilaus telefono numeris</w:t>
            </w:r>
          </w:p>
        </w:tc>
        <w:tc>
          <w:tcPr>
            <w:tcW w:w="4423" w:type="dxa"/>
            <w:tcBorders>
              <w:top w:val="single" w:sz="4" w:space="0" w:color="auto"/>
              <w:left w:val="single" w:sz="4" w:space="0" w:color="auto"/>
              <w:bottom w:val="single" w:sz="4" w:space="0" w:color="auto"/>
              <w:right w:val="single" w:sz="4" w:space="0" w:color="auto"/>
            </w:tcBorders>
          </w:tcPr>
          <w:p w14:paraId="47374C6B"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5DFF6EEC" w14:textId="77777777" w:rsidTr="5BECC98F">
        <w:tc>
          <w:tcPr>
            <w:tcW w:w="5070" w:type="dxa"/>
            <w:tcBorders>
              <w:top w:val="single" w:sz="4" w:space="0" w:color="auto"/>
              <w:left w:val="single" w:sz="4" w:space="0" w:color="auto"/>
              <w:bottom w:val="single" w:sz="4" w:space="0" w:color="auto"/>
              <w:right w:val="single" w:sz="4" w:space="0" w:color="auto"/>
            </w:tcBorders>
            <w:hideMark/>
          </w:tcPr>
          <w:p w14:paraId="32090326" w14:textId="53E9450D"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Pasiūlymą pateikusio Dalyvio / Dalyvio grupės bendro atstovo arba vadovaujančio nario kontaktinio asmens  elektroninio pašto adresas</w:t>
            </w:r>
          </w:p>
        </w:tc>
        <w:tc>
          <w:tcPr>
            <w:tcW w:w="4423" w:type="dxa"/>
            <w:tcBorders>
              <w:top w:val="single" w:sz="4" w:space="0" w:color="auto"/>
              <w:left w:val="single" w:sz="4" w:space="0" w:color="auto"/>
              <w:bottom w:val="single" w:sz="4" w:space="0" w:color="auto"/>
              <w:right w:val="single" w:sz="4" w:space="0" w:color="auto"/>
            </w:tcBorders>
          </w:tcPr>
          <w:p w14:paraId="1ECA9D40"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D16E7D7" w14:textId="77777777" w:rsidTr="5BECC98F">
        <w:tc>
          <w:tcPr>
            <w:tcW w:w="5070" w:type="dxa"/>
            <w:tcBorders>
              <w:top w:val="single" w:sz="4" w:space="0" w:color="auto"/>
              <w:left w:val="single" w:sz="4" w:space="0" w:color="auto"/>
              <w:bottom w:val="single" w:sz="4" w:space="0" w:color="auto"/>
              <w:right w:val="single" w:sz="4" w:space="0" w:color="auto"/>
            </w:tcBorders>
          </w:tcPr>
          <w:p w14:paraId="2B4F494C" w14:textId="052941FB"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Sutarties vykdymui Dalyvio / Dalyvių grupės bendro atstovo arba vadovaujančio nario įgalioto asmens vardas, pavardė, tel. Nr., el. paštas.</w:t>
            </w:r>
          </w:p>
        </w:tc>
        <w:tc>
          <w:tcPr>
            <w:tcW w:w="4423" w:type="dxa"/>
            <w:tcBorders>
              <w:top w:val="single" w:sz="4" w:space="0" w:color="auto"/>
              <w:left w:val="single" w:sz="4" w:space="0" w:color="auto"/>
              <w:bottom w:val="single" w:sz="4" w:space="0" w:color="auto"/>
              <w:right w:val="single" w:sz="4" w:space="0" w:color="auto"/>
            </w:tcBorders>
          </w:tcPr>
          <w:p w14:paraId="1BBBC23A" w14:textId="77777777" w:rsidR="005105CE" w:rsidRPr="00AE224B" w:rsidRDefault="005105CE" w:rsidP="5BECC98F">
            <w:pPr>
              <w:spacing w:before="60" w:after="60"/>
              <w:jc w:val="both"/>
              <w:rPr>
                <w:rFonts w:ascii="Arial" w:eastAsia="Arial" w:hAnsi="Arial" w:cs="Arial"/>
                <w:sz w:val="20"/>
                <w:szCs w:val="20"/>
              </w:rPr>
            </w:pPr>
          </w:p>
        </w:tc>
      </w:tr>
      <w:tr w:rsidR="005105CE" w:rsidRPr="00AE224B" w14:paraId="0BD7CD7B" w14:textId="77777777" w:rsidTr="5BECC98F">
        <w:tc>
          <w:tcPr>
            <w:tcW w:w="5070" w:type="dxa"/>
            <w:tcBorders>
              <w:top w:val="single" w:sz="4" w:space="0" w:color="auto"/>
              <w:left w:val="single" w:sz="4" w:space="0" w:color="auto"/>
              <w:bottom w:val="single" w:sz="4" w:space="0" w:color="auto"/>
              <w:right w:val="single" w:sz="4" w:space="0" w:color="auto"/>
            </w:tcBorders>
          </w:tcPr>
          <w:p w14:paraId="42C8E27F" w14:textId="77777777"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Sutartį pasirašančio asmens vardas, pavardė, pareigos, teisinis atstovavimo pagrindas</w:t>
            </w:r>
            <w:r w:rsidRPr="5BECC98F">
              <w:rPr>
                <w:rStyle w:val="FootnoteReference"/>
                <w:rFonts w:ascii="Arial" w:eastAsia="Arial" w:hAnsi="Arial" w:cs="Arial"/>
                <w:sz w:val="20"/>
                <w:szCs w:val="20"/>
              </w:rPr>
              <w:footnoteReference w:id="5"/>
            </w:r>
            <w:r w:rsidRPr="5BECC98F">
              <w:rPr>
                <w:rFonts w:ascii="Arial" w:eastAsia="Arial" w:hAnsi="Arial" w:cs="Arial"/>
                <w:sz w:val="20"/>
                <w:szCs w:val="20"/>
              </w:rPr>
              <w:t xml:space="preserve">, kuriuo suteikiama asmeniui teisė pasirašyti sutartį įmonės vardu. </w:t>
            </w:r>
          </w:p>
        </w:tc>
        <w:tc>
          <w:tcPr>
            <w:tcW w:w="4423" w:type="dxa"/>
            <w:tcBorders>
              <w:top w:val="single" w:sz="4" w:space="0" w:color="auto"/>
              <w:left w:val="single" w:sz="4" w:space="0" w:color="auto"/>
              <w:bottom w:val="single" w:sz="4" w:space="0" w:color="auto"/>
              <w:right w:val="single" w:sz="4" w:space="0" w:color="auto"/>
            </w:tcBorders>
          </w:tcPr>
          <w:p w14:paraId="2FA5EF3D" w14:textId="77777777" w:rsidR="005105CE" w:rsidRPr="00AE224B" w:rsidRDefault="005105CE" w:rsidP="5BECC98F">
            <w:pPr>
              <w:spacing w:before="60" w:after="60"/>
              <w:jc w:val="both"/>
              <w:rPr>
                <w:rFonts w:ascii="Arial" w:eastAsia="Arial" w:hAnsi="Arial" w:cs="Arial"/>
                <w:sz w:val="20"/>
                <w:szCs w:val="20"/>
              </w:rPr>
            </w:pPr>
          </w:p>
        </w:tc>
      </w:tr>
      <w:tr w:rsidR="005105CE" w:rsidRPr="00322FE2" w14:paraId="54A99738" w14:textId="77777777" w:rsidTr="5BECC98F">
        <w:tc>
          <w:tcPr>
            <w:tcW w:w="5070" w:type="dxa"/>
            <w:tcBorders>
              <w:top w:val="single" w:sz="4" w:space="0" w:color="auto"/>
              <w:left w:val="single" w:sz="4" w:space="0" w:color="auto"/>
              <w:bottom w:val="single" w:sz="4" w:space="0" w:color="auto"/>
              <w:right w:val="single" w:sz="4" w:space="0" w:color="auto"/>
            </w:tcBorders>
          </w:tcPr>
          <w:p w14:paraId="70F2A4BF" w14:textId="77777777" w:rsidR="005105CE" w:rsidRPr="00AE224B" w:rsidRDefault="005105CE" w:rsidP="5BECC98F">
            <w:pPr>
              <w:spacing w:before="60" w:after="60"/>
              <w:jc w:val="both"/>
              <w:rPr>
                <w:rFonts w:ascii="Arial" w:eastAsia="Arial" w:hAnsi="Arial" w:cs="Arial"/>
                <w:sz w:val="20"/>
                <w:szCs w:val="20"/>
              </w:rPr>
            </w:pPr>
            <w:r w:rsidRPr="5BECC98F">
              <w:rPr>
                <w:rFonts w:ascii="Arial" w:eastAsia="Arial" w:hAnsi="Arial" w:cs="Arial"/>
                <w:sz w:val="20"/>
                <w:szCs w:val="20"/>
              </w:rPr>
              <w:t>Įmonės bendrieji rekvizitai, kurie Konkurso laimėjimo atveju, bus nurodomi sutartyje: telefono numeris, elektroninio pašto adresas, fakso numeris.</w:t>
            </w:r>
          </w:p>
        </w:tc>
        <w:tc>
          <w:tcPr>
            <w:tcW w:w="4423" w:type="dxa"/>
            <w:tcBorders>
              <w:top w:val="single" w:sz="4" w:space="0" w:color="auto"/>
              <w:left w:val="single" w:sz="4" w:space="0" w:color="auto"/>
              <w:bottom w:val="single" w:sz="4" w:space="0" w:color="auto"/>
              <w:right w:val="single" w:sz="4" w:space="0" w:color="auto"/>
            </w:tcBorders>
          </w:tcPr>
          <w:p w14:paraId="27A73504" w14:textId="77777777" w:rsidR="005105CE" w:rsidRPr="00AE224B" w:rsidRDefault="005105CE" w:rsidP="5BECC98F">
            <w:pPr>
              <w:spacing w:before="60" w:after="60"/>
              <w:jc w:val="both"/>
              <w:rPr>
                <w:rFonts w:ascii="Arial" w:eastAsia="Arial" w:hAnsi="Arial" w:cs="Arial"/>
                <w:sz w:val="20"/>
                <w:szCs w:val="20"/>
              </w:rPr>
            </w:pPr>
          </w:p>
        </w:tc>
      </w:tr>
    </w:tbl>
    <w:p w14:paraId="6C88E138" w14:textId="77777777" w:rsidR="00B97C48" w:rsidRPr="00DD48BF" w:rsidRDefault="00B97C48" w:rsidP="5BECC98F">
      <w:pPr>
        <w:spacing w:before="60" w:after="60"/>
        <w:jc w:val="center"/>
        <w:rPr>
          <w:rFonts w:ascii="Arial" w:eastAsia="Arial" w:hAnsi="Arial" w:cs="Arial"/>
          <w:sz w:val="20"/>
          <w:szCs w:val="20"/>
        </w:rPr>
      </w:pPr>
    </w:p>
    <w:p w14:paraId="5A351089" w14:textId="77777777" w:rsidR="00B97C48" w:rsidRPr="00DD48BF" w:rsidRDefault="00B97C48" w:rsidP="5BECC98F">
      <w:pPr>
        <w:spacing w:before="60" w:after="60"/>
        <w:jc w:val="center"/>
        <w:rPr>
          <w:rFonts w:ascii="Arial" w:eastAsia="Arial" w:hAnsi="Arial" w:cs="Arial"/>
          <w:sz w:val="20"/>
          <w:szCs w:val="20"/>
        </w:rPr>
      </w:pPr>
    </w:p>
    <w:p w14:paraId="40C846E3"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w:t>
      </w:r>
    </w:p>
    <w:p w14:paraId="5E545A9D" w14:textId="7B4A3AE4" w:rsidR="00B97C48" w:rsidRPr="00DD48BF" w:rsidRDefault="00B97C48" w:rsidP="5BECC98F">
      <w:pPr>
        <w:jc w:val="center"/>
        <w:rPr>
          <w:rFonts w:ascii="Arial" w:eastAsia="Arial" w:hAnsi="Arial" w:cs="Arial"/>
          <w:sz w:val="20"/>
          <w:szCs w:val="20"/>
        </w:rPr>
      </w:pPr>
      <w:r w:rsidRPr="5BECC98F">
        <w:rPr>
          <w:rFonts w:ascii="Arial" w:eastAsia="Arial" w:hAnsi="Arial" w:cs="Arial"/>
          <w:sz w:val="20"/>
          <w:szCs w:val="20"/>
        </w:rPr>
        <w:t>(</w:t>
      </w:r>
      <w:r w:rsidR="005105C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6525254E" w14:textId="77777777" w:rsidR="00B97C48" w:rsidRPr="00DD48BF" w:rsidRDefault="00B97C48" w:rsidP="5BECC98F">
      <w:pPr>
        <w:widowControl w:val="0"/>
        <w:tabs>
          <w:tab w:val="left" w:pos="480"/>
        </w:tabs>
        <w:spacing w:before="60" w:after="60"/>
        <w:ind w:left="6480"/>
        <w:rPr>
          <w:rFonts w:ascii="Arial" w:eastAsia="Arial" w:hAnsi="Arial" w:cs="Arial"/>
          <w:sz w:val="20"/>
          <w:szCs w:val="20"/>
        </w:rPr>
      </w:pPr>
    </w:p>
    <w:p w14:paraId="5D150D3B" w14:textId="77777777" w:rsidR="00B97C48" w:rsidRPr="00DD48BF" w:rsidRDefault="00B97C48" w:rsidP="5BECC98F">
      <w:pPr>
        <w:spacing w:after="200" w:line="276" w:lineRule="auto"/>
        <w:rPr>
          <w:rFonts w:ascii="Arial" w:eastAsia="Arial" w:hAnsi="Arial" w:cs="Arial"/>
          <w:sz w:val="20"/>
          <w:szCs w:val="20"/>
        </w:rPr>
      </w:pPr>
    </w:p>
    <w:p w14:paraId="0BA97FDB"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br w:type="page"/>
      </w:r>
    </w:p>
    <w:p w14:paraId="009AABDC" w14:textId="5C7C01B0" w:rsidR="00B97C48" w:rsidRPr="00DD48BF" w:rsidRDefault="00B97C48" w:rsidP="5BECC98F">
      <w:pPr>
        <w:tabs>
          <w:tab w:val="left" w:pos="4305"/>
        </w:tabs>
        <w:spacing w:before="60" w:after="60"/>
        <w:jc w:val="right"/>
        <w:rPr>
          <w:rFonts w:ascii="Arial" w:eastAsia="Arial" w:hAnsi="Arial" w:cs="Arial"/>
          <w:sz w:val="20"/>
          <w:szCs w:val="20"/>
        </w:rPr>
      </w:pPr>
      <w:r w:rsidRPr="5BECC98F">
        <w:rPr>
          <w:rFonts w:ascii="Arial" w:eastAsia="Arial" w:hAnsi="Arial" w:cs="Arial"/>
          <w:sz w:val="20"/>
          <w:szCs w:val="20"/>
        </w:rPr>
        <w:lastRenderedPageBreak/>
        <w:t>Priedas Nr. 2 prie Pasiūlymo formos</w:t>
      </w:r>
    </w:p>
    <w:p w14:paraId="48BFCC58" w14:textId="77777777" w:rsidR="00B97C48" w:rsidRPr="00DD48BF" w:rsidRDefault="00B97C48" w:rsidP="5BECC98F">
      <w:pPr>
        <w:spacing w:after="200" w:line="276" w:lineRule="auto"/>
        <w:rPr>
          <w:rFonts w:ascii="Arial" w:eastAsia="Arial" w:hAnsi="Arial" w:cs="Arial"/>
          <w:sz w:val="20"/>
          <w:szCs w:val="20"/>
        </w:rPr>
      </w:pPr>
    </w:p>
    <w:p w14:paraId="010F395F"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DEKLARACIJA</w:t>
      </w:r>
    </w:p>
    <w:p w14:paraId="40189195"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DĖL SUTIKIMO BŪTI SUBRANGOVU</w:t>
      </w:r>
    </w:p>
    <w:p w14:paraId="0995D115" w14:textId="77777777" w:rsidR="00B97C48" w:rsidRPr="00DD48BF" w:rsidRDefault="00B97C48" w:rsidP="5BECC98F">
      <w:pPr>
        <w:widowControl w:val="0"/>
        <w:tabs>
          <w:tab w:val="left" w:pos="480"/>
        </w:tabs>
        <w:spacing w:before="60" w:after="60"/>
        <w:jc w:val="center"/>
        <w:rPr>
          <w:rFonts w:ascii="Arial" w:eastAsia="Arial" w:hAnsi="Arial" w:cs="Arial"/>
          <w:b/>
          <w:bCs/>
          <w:sz w:val="20"/>
          <w:szCs w:val="20"/>
        </w:rPr>
      </w:pPr>
    </w:p>
    <w:p w14:paraId="5382CA4D" w14:textId="4F66DF76" w:rsidR="00B97C48" w:rsidRPr="00DD48BF" w:rsidRDefault="00B97C48"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20</w:t>
      </w:r>
      <w:r w:rsidR="000932C2" w:rsidRPr="5BECC98F">
        <w:rPr>
          <w:rFonts w:ascii="Arial" w:eastAsia="Arial" w:hAnsi="Arial" w:cs="Arial"/>
          <w:sz w:val="20"/>
          <w:szCs w:val="20"/>
        </w:rPr>
        <w:t>2</w:t>
      </w:r>
      <w:r w:rsidRPr="5BECC98F">
        <w:rPr>
          <w:rFonts w:ascii="Arial" w:eastAsia="Arial" w:hAnsi="Arial" w:cs="Arial"/>
          <w:sz w:val="20"/>
          <w:szCs w:val="20"/>
        </w:rPr>
        <w:t>_-__-__</w:t>
      </w:r>
    </w:p>
    <w:p w14:paraId="5B97C43D" w14:textId="77777777" w:rsidR="00B97C48" w:rsidRPr="00DD48BF" w:rsidRDefault="00B97C48" w:rsidP="5BECC98F">
      <w:pPr>
        <w:widowControl w:val="0"/>
        <w:tabs>
          <w:tab w:val="left" w:pos="480"/>
        </w:tabs>
        <w:spacing w:before="60" w:after="60"/>
        <w:jc w:val="center"/>
        <w:rPr>
          <w:rFonts w:ascii="Arial" w:eastAsia="Arial" w:hAnsi="Arial" w:cs="Arial"/>
          <w:sz w:val="20"/>
          <w:szCs w:val="20"/>
        </w:rPr>
      </w:pPr>
    </w:p>
    <w:p w14:paraId="685030F3" w14:textId="77777777" w:rsidR="00B97C48" w:rsidRPr="00DD48BF" w:rsidRDefault="00B97C48" w:rsidP="5BECC98F">
      <w:pPr>
        <w:widowControl w:val="0"/>
        <w:tabs>
          <w:tab w:val="left" w:pos="480"/>
        </w:tabs>
        <w:spacing w:before="60" w:after="60"/>
        <w:jc w:val="center"/>
        <w:rPr>
          <w:rFonts w:ascii="Arial" w:eastAsia="Arial" w:hAnsi="Arial" w:cs="Arial"/>
          <w:sz w:val="20"/>
          <w:szCs w:val="20"/>
        </w:rPr>
      </w:pPr>
    </w:p>
    <w:p w14:paraId="6772BD7B" w14:textId="789014B8" w:rsidR="00B97C48" w:rsidRPr="00DD48BF" w:rsidRDefault="00B97C48" w:rsidP="5BECC98F">
      <w:pPr>
        <w:widowControl w:val="0"/>
        <w:tabs>
          <w:tab w:val="left" w:pos="480"/>
        </w:tabs>
        <w:spacing w:before="60" w:after="60"/>
        <w:jc w:val="both"/>
        <w:rPr>
          <w:rFonts w:ascii="Arial" w:eastAsia="Arial" w:hAnsi="Arial" w:cs="Arial"/>
          <w:sz w:val="20"/>
          <w:szCs w:val="20"/>
        </w:rPr>
      </w:pPr>
      <w:r w:rsidRPr="00DD48BF">
        <w:rPr>
          <w:rFonts w:ascii="Arial" w:hAnsi="Arial" w:cs="Arial"/>
          <w:sz w:val="20"/>
          <w:szCs w:val="20"/>
        </w:rPr>
        <w:tab/>
      </w:r>
      <w:r w:rsidR="003D2019" w:rsidRPr="5BECC98F">
        <w:rPr>
          <w:rFonts w:ascii="Arial" w:eastAsia="Arial" w:hAnsi="Arial" w:cs="Arial"/>
          <w:sz w:val="20"/>
          <w:szCs w:val="20"/>
        </w:rPr>
        <w:t xml:space="preserve">Patvirtintu, kad _________________ </w:t>
      </w:r>
      <w:r w:rsidR="003D2019" w:rsidRPr="5BECC98F">
        <w:rPr>
          <w:rFonts w:ascii="Arial" w:eastAsia="Arial" w:hAnsi="Arial" w:cs="Arial"/>
          <w:i/>
          <w:iCs/>
          <w:sz w:val="20"/>
          <w:szCs w:val="20"/>
        </w:rPr>
        <w:t>(subtiekėjo pavadinimas)</w:t>
      </w:r>
      <w:r w:rsidR="003D2019" w:rsidRPr="5BECC98F">
        <w:rPr>
          <w:rFonts w:ascii="Arial" w:eastAsia="Arial" w:hAnsi="Arial" w:cs="Arial"/>
          <w:sz w:val="20"/>
          <w:szCs w:val="20"/>
        </w:rPr>
        <w:t xml:space="preserve"> sutinka būti ______________ </w:t>
      </w:r>
      <w:r w:rsidR="003D2019" w:rsidRPr="5BECC98F">
        <w:rPr>
          <w:rFonts w:ascii="Arial" w:eastAsia="Arial" w:hAnsi="Arial" w:cs="Arial"/>
          <w:i/>
          <w:iCs/>
          <w:sz w:val="20"/>
          <w:szCs w:val="20"/>
        </w:rPr>
        <w:t>(</w:t>
      </w:r>
      <w:r w:rsidR="005105CE" w:rsidRPr="5BECC98F">
        <w:rPr>
          <w:rFonts w:ascii="Arial" w:eastAsia="Arial" w:hAnsi="Arial" w:cs="Arial"/>
          <w:i/>
          <w:iCs/>
          <w:sz w:val="20"/>
          <w:szCs w:val="20"/>
        </w:rPr>
        <w:t>Dalyvio</w:t>
      </w:r>
      <w:r w:rsidR="003D2019" w:rsidRPr="5BECC98F">
        <w:rPr>
          <w:rFonts w:ascii="Arial" w:eastAsia="Arial" w:hAnsi="Arial" w:cs="Arial"/>
          <w:i/>
          <w:iCs/>
          <w:sz w:val="20"/>
          <w:szCs w:val="20"/>
        </w:rPr>
        <w:t xml:space="preserve"> pavadinimas)</w:t>
      </w:r>
      <w:r w:rsidR="003D2019" w:rsidRPr="5BECC98F">
        <w:rPr>
          <w:rFonts w:ascii="Arial" w:eastAsia="Arial" w:hAnsi="Arial" w:cs="Arial"/>
          <w:sz w:val="20"/>
          <w:szCs w:val="20"/>
        </w:rPr>
        <w:t xml:space="preserve"> subtiekėju </w:t>
      </w:r>
      <w:r w:rsidR="00D50CF5" w:rsidRPr="5BECC98F">
        <w:rPr>
          <w:rFonts w:ascii="Arial" w:eastAsia="Arial" w:hAnsi="Arial" w:cs="Arial"/>
          <w:sz w:val="20"/>
          <w:szCs w:val="20"/>
        </w:rPr>
        <w:t xml:space="preserve">Saulės elektrinių eksploatacijos, remonto ir priežiūros </w:t>
      </w:r>
      <w:r w:rsidR="00B6224C" w:rsidRPr="5BECC98F">
        <w:rPr>
          <w:rFonts w:ascii="Arial" w:eastAsia="Arial" w:hAnsi="Arial" w:cs="Arial"/>
          <w:sz w:val="20"/>
          <w:szCs w:val="20"/>
        </w:rPr>
        <w:t xml:space="preserve">darbų </w:t>
      </w:r>
      <w:r w:rsidR="003D2019" w:rsidRPr="5BECC98F">
        <w:rPr>
          <w:rFonts w:ascii="Arial" w:eastAsia="Arial" w:hAnsi="Arial" w:cs="Arial"/>
          <w:sz w:val="20"/>
          <w:szCs w:val="20"/>
        </w:rPr>
        <w:t>pirkime.</w:t>
      </w:r>
    </w:p>
    <w:p w14:paraId="37DC0468"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0EA1D2C4"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711F5987" w14:textId="77777777" w:rsidR="00B97C48" w:rsidRPr="00DD48BF" w:rsidRDefault="00B97C48" w:rsidP="5BECC98F">
      <w:pPr>
        <w:widowControl w:val="0"/>
        <w:tabs>
          <w:tab w:val="left" w:pos="480"/>
        </w:tabs>
        <w:spacing w:before="60" w:after="60"/>
        <w:rPr>
          <w:rFonts w:ascii="Arial" w:eastAsia="Arial" w:hAnsi="Arial" w:cs="Arial"/>
          <w:sz w:val="20"/>
          <w:szCs w:val="20"/>
        </w:rPr>
      </w:pPr>
    </w:p>
    <w:p w14:paraId="5ABA9650"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__________________________________________________________________</w:t>
      </w:r>
    </w:p>
    <w:p w14:paraId="43256815" w14:textId="77777777" w:rsidR="00B97C48" w:rsidRPr="00DD48BF" w:rsidRDefault="00B97C48" w:rsidP="5BECC98F">
      <w:pPr>
        <w:spacing w:before="60" w:after="60"/>
        <w:jc w:val="center"/>
        <w:rPr>
          <w:rFonts w:ascii="Arial" w:eastAsia="Arial" w:hAnsi="Arial" w:cs="Arial"/>
          <w:sz w:val="20"/>
          <w:szCs w:val="20"/>
        </w:rPr>
      </w:pPr>
      <w:r w:rsidRPr="5BECC98F">
        <w:rPr>
          <w:rFonts w:ascii="Arial" w:eastAsia="Arial" w:hAnsi="Arial" w:cs="Arial"/>
          <w:sz w:val="20"/>
          <w:szCs w:val="20"/>
        </w:rPr>
        <w:t>(Subrangovo arba jo įgalioto asmens pareigos, vardas, pavardė, parašas)</w:t>
      </w:r>
    </w:p>
    <w:p w14:paraId="0D16D27C" w14:textId="77777777" w:rsidR="00B97C48" w:rsidRPr="00DD48BF" w:rsidRDefault="00B97C48" w:rsidP="5BECC98F">
      <w:pPr>
        <w:spacing w:after="200" w:line="276" w:lineRule="auto"/>
        <w:rPr>
          <w:rFonts w:ascii="Arial" w:eastAsia="Arial" w:hAnsi="Arial" w:cs="Arial"/>
          <w:sz w:val="20"/>
          <w:szCs w:val="20"/>
        </w:rPr>
      </w:pPr>
      <w:r w:rsidRPr="5BECC98F">
        <w:rPr>
          <w:rFonts w:ascii="Arial" w:eastAsia="Arial" w:hAnsi="Arial" w:cs="Arial"/>
          <w:sz w:val="20"/>
          <w:szCs w:val="20"/>
        </w:rPr>
        <w:br w:type="page"/>
      </w:r>
    </w:p>
    <w:p w14:paraId="3F95A541" w14:textId="1C5996A1" w:rsidR="00DA6834" w:rsidRPr="00DD48BF" w:rsidRDefault="00E922BC" w:rsidP="5BECC98F">
      <w:pPr>
        <w:tabs>
          <w:tab w:val="left" w:pos="4305"/>
        </w:tabs>
        <w:jc w:val="right"/>
        <w:rPr>
          <w:rFonts w:ascii="Arial" w:eastAsia="Arial" w:hAnsi="Arial" w:cs="Arial"/>
          <w:sz w:val="20"/>
          <w:szCs w:val="20"/>
        </w:rPr>
      </w:pPr>
      <w:r w:rsidRPr="5BECC98F">
        <w:rPr>
          <w:rFonts w:ascii="Arial" w:eastAsia="Arial" w:hAnsi="Arial" w:cs="Arial"/>
          <w:sz w:val="20"/>
          <w:szCs w:val="20"/>
        </w:rPr>
        <w:lastRenderedPageBreak/>
        <w:t>Priedas Nr. 3</w:t>
      </w:r>
      <w:r w:rsidR="00DA6834" w:rsidRPr="5BECC98F">
        <w:rPr>
          <w:rFonts w:ascii="Arial" w:eastAsia="Arial" w:hAnsi="Arial" w:cs="Arial"/>
          <w:sz w:val="20"/>
          <w:szCs w:val="20"/>
        </w:rPr>
        <w:t xml:space="preserve"> prie Pasiūlymo formos</w:t>
      </w:r>
    </w:p>
    <w:p w14:paraId="6AF19005"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502EEEC0"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338A1AFC" w14:textId="25E88630" w:rsidR="00DA6834" w:rsidRPr="00DD48BF" w:rsidRDefault="005105CE" w:rsidP="5BECC98F">
      <w:pPr>
        <w:tabs>
          <w:tab w:val="num" w:pos="3065"/>
        </w:tabs>
        <w:spacing w:before="60" w:after="60"/>
        <w:ind w:right="278"/>
        <w:jc w:val="center"/>
        <w:rPr>
          <w:rFonts w:ascii="Arial" w:eastAsia="Arial" w:hAnsi="Arial" w:cs="Arial"/>
          <w:b/>
          <w:bCs/>
          <w:sz w:val="20"/>
          <w:szCs w:val="20"/>
        </w:rPr>
      </w:pPr>
      <w:r w:rsidRPr="5BECC98F">
        <w:rPr>
          <w:rFonts w:ascii="Arial" w:eastAsia="Arial" w:hAnsi="Arial" w:cs="Arial"/>
          <w:b/>
          <w:bCs/>
          <w:sz w:val="20"/>
          <w:szCs w:val="20"/>
        </w:rPr>
        <w:t>DALYVIO</w:t>
      </w:r>
      <w:r w:rsidR="00DA6834" w:rsidRPr="5BECC98F">
        <w:rPr>
          <w:rFonts w:ascii="Arial" w:eastAsia="Arial" w:hAnsi="Arial" w:cs="Arial"/>
          <w:b/>
          <w:bCs/>
          <w:sz w:val="20"/>
          <w:szCs w:val="20"/>
        </w:rPr>
        <w:t xml:space="preserve"> SIŪLOMŲ SPECIALISTŲ SĄRAŠAS</w:t>
      </w:r>
      <w:r w:rsidR="00DA6834" w:rsidRPr="5BECC98F">
        <w:rPr>
          <w:rStyle w:val="FootnoteReference"/>
          <w:rFonts w:ascii="Arial" w:eastAsia="Arial" w:hAnsi="Arial" w:cs="Arial"/>
          <w:b/>
          <w:bCs/>
          <w:sz w:val="20"/>
          <w:szCs w:val="20"/>
        </w:rPr>
        <w:footnoteReference w:id="6"/>
      </w:r>
      <w:r w:rsidR="00DA6834" w:rsidRPr="5BECC98F">
        <w:rPr>
          <w:rFonts w:ascii="Arial" w:eastAsia="Arial" w:hAnsi="Arial" w:cs="Arial"/>
          <w:b/>
          <w:bCs/>
          <w:sz w:val="20"/>
          <w:szCs w:val="20"/>
        </w:rPr>
        <w:t xml:space="preserve"> </w:t>
      </w:r>
    </w:p>
    <w:p w14:paraId="543A0A37" w14:textId="77777777" w:rsidR="00CE6616" w:rsidRPr="00DD48BF" w:rsidRDefault="00CE6616" w:rsidP="5BECC98F">
      <w:pPr>
        <w:tabs>
          <w:tab w:val="num" w:pos="3065"/>
        </w:tabs>
        <w:spacing w:before="60" w:after="60"/>
        <w:ind w:right="278"/>
        <w:jc w:val="center"/>
        <w:rPr>
          <w:rFonts w:ascii="Arial" w:eastAsia="Arial" w:hAnsi="Arial" w:cs="Arial"/>
          <w:b/>
          <w:bCs/>
          <w:i/>
          <w:iCs/>
          <w:sz w:val="20"/>
          <w:szCs w:val="20"/>
        </w:rPr>
      </w:pPr>
    </w:p>
    <w:tbl>
      <w:tblPr>
        <w:tblStyle w:val="TableGrid"/>
        <w:tblW w:w="5000" w:type="pct"/>
        <w:tblLook w:val="04A0" w:firstRow="1" w:lastRow="0" w:firstColumn="1" w:lastColumn="0" w:noHBand="0" w:noVBand="1"/>
      </w:tblPr>
      <w:tblGrid>
        <w:gridCol w:w="612"/>
        <w:gridCol w:w="2326"/>
        <w:gridCol w:w="1760"/>
        <w:gridCol w:w="1818"/>
        <w:gridCol w:w="3112"/>
      </w:tblGrid>
      <w:tr w:rsidR="00405A60" w:rsidRPr="00DD48BF" w14:paraId="5BDD835C" w14:textId="77777777" w:rsidTr="5BECC98F">
        <w:tc>
          <w:tcPr>
            <w:tcW w:w="318" w:type="pct"/>
            <w:vAlign w:val="center"/>
          </w:tcPr>
          <w:p w14:paraId="51A6C38F" w14:textId="77777777" w:rsidR="00405A60" w:rsidRPr="00DD48BF" w:rsidRDefault="00405A60" w:rsidP="5BECC98F">
            <w:pPr>
              <w:tabs>
                <w:tab w:val="num" w:pos="3065"/>
              </w:tabs>
              <w:spacing w:before="60" w:after="60"/>
              <w:jc w:val="center"/>
              <w:rPr>
                <w:rFonts w:ascii="Arial" w:eastAsia="Arial" w:hAnsi="Arial" w:cs="Arial"/>
                <w:b/>
                <w:bCs/>
                <w:sz w:val="20"/>
                <w:szCs w:val="20"/>
              </w:rPr>
            </w:pPr>
            <w:r w:rsidRPr="5BECC98F">
              <w:rPr>
                <w:rFonts w:ascii="Arial" w:eastAsia="Arial" w:hAnsi="Arial" w:cs="Arial"/>
                <w:b/>
                <w:bCs/>
                <w:sz w:val="20"/>
                <w:szCs w:val="20"/>
              </w:rPr>
              <w:t>Eil. Nr.</w:t>
            </w:r>
          </w:p>
        </w:tc>
        <w:tc>
          <w:tcPr>
            <w:tcW w:w="1208" w:type="pct"/>
            <w:vAlign w:val="center"/>
          </w:tcPr>
          <w:p w14:paraId="05A92E27" w14:textId="4B087C3D" w:rsidR="00405A60" w:rsidRPr="00DD48BF" w:rsidRDefault="005105CE" w:rsidP="5BECC98F">
            <w:pPr>
              <w:tabs>
                <w:tab w:val="num" w:pos="3065"/>
              </w:tabs>
              <w:spacing w:before="60" w:after="60"/>
              <w:jc w:val="center"/>
              <w:rPr>
                <w:rFonts w:ascii="Arial" w:eastAsia="Arial" w:hAnsi="Arial" w:cs="Arial"/>
                <w:b/>
                <w:bCs/>
                <w:sz w:val="20"/>
                <w:szCs w:val="20"/>
              </w:rPr>
            </w:pPr>
            <w:r w:rsidRPr="5BECC98F">
              <w:rPr>
                <w:rFonts w:ascii="Arial" w:eastAsia="Arial" w:hAnsi="Arial" w:cs="Arial"/>
                <w:b/>
                <w:bCs/>
                <w:sz w:val="20"/>
                <w:szCs w:val="20"/>
              </w:rPr>
              <w:t>Dalyvio</w:t>
            </w:r>
            <w:r w:rsidR="00405A60" w:rsidRPr="5BECC98F">
              <w:rPr>
                <w:rFonts w:ascii="Arial" w:eastAsia="Arial" w:hAnsi="Arial" w:cs="Arial"/>
                <w:b/>
                <w:bCs/>
                <w:sz w:val="20"/>
                <w:szCs w:val="20"/>
              </w:rPr>
              <w:t xml:space="preserve"> siūlomų specialistų vardas, pavardė</w:t>
            </w:r>
          </w:p>
        </w:tc>
        <w:tc>
          <w:tcPr>
            <w:tcW w:w="914" w:type="pct"/>
            <w:vAlign w:val="center"/>
          </w:tcPr>
          <w:p w14:paraId="465C428B" w14:textId="4309B678" w:rsidR="00405A60" w:rsidRPr="00DD48BF" w:rsidRDefault="005105CE" w:rsidP="5BECC98F">
            <w:pPr>
              <w:tabs>
                <w:tab w:val="num" w:pos="3065"/>
              </w:tabs>
              <w:spacing w:before="60" w:after="60"/>
              <w:jc w:val="center"/>
              <w:rPr>
                <w:rFonts w:ascii="Arial" w:eastAsia="Arial" w:hAnsi="Arial" w:cs="Arial"/>
                <w:b/>
                <w:bCs/>
                <w:i/>
                <w:iCs/>
                <w:sz w:val="20"/>
                <w:szCs w:val="20"/>
              </w:rPr>
            </w:pPr>
            <w:r w:rsidRPr="5BECC98F">
              <w:rPr>
                <w:rFonts w:ascii="Arial" w:eastAsia="Arial" w:hAnsi="Arial" w:cs="Arial"/>
                <w:b/>
                <w:bCs/>
                <w:sz w:val="20"/>
                <w:szCs w:val="20"/>
              </w:rPr>
              <w:t>Dalyvio</w:t>
            </w:r>
            <w:r w:rsidR="00405A60" w:rsidRPr="5BECC98F">
              <w:rPr>
                <w:rFonts w:ascii="Arial" w:eastAsia="Arial" w:hAnsi="Arial" w:cs="Arial"/>
                <w:b/>
                <w:bCs/>
                <w:sz w:val="20"/>
                <w:szCs w:val="20"/>
              </w:rPr>
              <w:t xml:space="preserve"> specialistų pareigos</w:t>
            </w:r>
          </w:p>
        </w:tc>
        <w:tc>
          <w:tcPr>
            <w:tcW w:w="944" w:type="pct"/>
            <w:vAlign w:val="center"/>
          </w:tcPr>
          <w:p w14:paraId="47E65A22" w14:textId="77777777" w:rsidR="00405A60" w:rsidRPr="00DD48BF" w:rsidRDefault="00405A60" w:rsidP="5BECC98F">
            <w:pPr>
              <w:tabs>
                <w:tab w:val="num" w:pos="3065"/>
              </w:tabs>
              <w:spacing w:before="60" w:after="60"/>
              <w:rPr>
                <w:rFonts w:ascii="Arial" w:eastAsia="Arial" w:hAnsi="Arial" w:cs="Arial"/>
                <w:b/>
                <w:bCs/>
                <w:sz w:val="20"/>
                <w:szCs w:val="20"/>
              </w:rPr>
            </w:pPr>
            <w:r w:rsidRPr="5BECC98F">
              <w:rPr>
                <w:rFonts w:ascii="Arial" w:eastAsia="Arial" w:hAnsi="Arial" w:cs="Arial"/>
                <w:b/>
                <w:bCs/>
                <w:sz w:val="20"/>
                <w:szCs w:val="20"/>
              </w:rPr>
              <w:t>Turimi atestatai</w:t>
            </w:r>
          </w:p>
          <w:p w14:paraId="0F22DF1E" w14:textId="68E9B396" w:rsidR="00405A60" w:rsidRPr="00DD48BF" w:rsidRDefault="00405A60" w:rsidP="5BECC98F">
            <w:pPr>
              <w:tabs>
                <w:tab w:val="num" w:pos="3065"/>
              </w:tabs>
              <w:spacing w:before="60" w:after="60"/>
              <w:rPr>
                <w:rFonts w:ascii="Arial" w:eastAsia="Arial" w:hAnsi="Arial" w:cs="Arial"/>
                <w:b/>
                <w:bCs/>
                <w:sz w:val="20"/>
                <w:szCs w:val="20"/>
              </w:rPr>
            </w:pPr>
            <w:r w:rsidRPr="5BECC98F">
              <w:rPr>
                <w:rFonts w:ascii="Arial" w:eastAsia="Arial" w:hAnsi="Arial" w:cs="Arial"/>
                <w:b/>
                <w:bCs/>
                <w:sz w:val="20"/>
                <w:szCs w:val="20"/>
              </w:rPr>
              <w:t xml:space="preserve">(pažymėjimai, sertifikatai)  </w:t>
            </w:r>
          </w:p>
        </w:tc>
        <w:tc>
          <w:tcPr>
            <w:tcW w:w="1616" w:type="pct"/>
          </w:tcPr>
          <w:p w14:paraId="7EB961D4" w14:textId="77777777" w:rsidR="00405A60" w:rsidRPr="00DD48BF" w:rsidRDefault="00405A60" w:rsidP="5BECC98F">
            <w:pPr>
              <w:tabs>
                <w:tab w:val="num" w:pos="3065"/>
              </w:tabs>
              <w:spacing w:before="60" w:after="60"/>
              <w:ind w:right="-1"/>
              <w:jc w:val="center"/>
              <w:rPr>
                <w:rFonts w:ascii="Arial" w:eastAsia="Arial" w:hAnsi="Arial" w:cs="Arial"/>
                <w:b/>
                <w:bCs/>
                <w:sz w:val="20"/>
                <w:szCs w:val="20"/>
              </w:rPr>
            </w:pPr>
            <w:r w:rsidRPr="5BECC98F">
              <w:rPr>
                <w:rFonts w:ascii="Arial" w:eastAsia="Arial" w:hAnsi="Arial" w:cs="Arial"/>
                <w:b/>
                <w:bCs/>
                <w:sz w:val="20"/>
                <w:szCs w:val="20"/>
              </w:rPr>
              <w:t xml:space="preserve">Pasitelkimo pagrindas </w:t>
            </w:r>
          </w:p>
          <w:p w14:paraId="28EB09A3" w14:textId="77777777" w:rsidR="00405A60" w:rsidRPr="00DD48BF" w:rsidRDefault="00405A60" w:rsidP="5BECC98F">
            <w:pPr>
              <w:tabs>
                <w:tab w:val="num" w:pos="3065"/>
              </w:tabs>
              <w:spacing w:before="60" w:after="60"/>
              <w:ind w:right="-1"/>
              <w:jc w:val="center"/>
              <w:rPr>
                <w:rFonts w:ascii="Arial" w:eastAsia="Arial" w:hAnsi="Arial" w:cs="Arial"/>
                <w:b/>
                <w:bCs/>
                <w:sz w:val="20"/>
                <w:szCs w:val="20"/>
              </w:rPr>
            </w:pPr>
            <w:r w:rsidRPr="5BECC98F">
              <w:rPr>
                <w:rFonts w:ascii="Arial" w:eastAsia="Arial" w:hAnsi="Arial" w:cs="Arial"/>
                <w:i/>
                <w:iCs/>
                <w:sz w:val="20"/>
                <w:szCs w:val="20"/>
              </w:rPr>
              <w:t>(pasirenkama viena iš nurodytų reikšmių)</w:t>
            </w:r>
          </w:p>
        </w:tc>
      </w:tr>
      <w:tr w:rsidR="00405A60" w:rsidRPr="00DD48BF" w14:paraId="7B5188AD" w14:textId="77777777" w:rsidTr="5BECC98F">
        <w:tc>
          <w:tcPr>
            <w:tcW w:w="318" w:type="pct"/>
          </w:tcPr>
          <w:p w14:paraId="5C0555C2"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1.</w:t>
            </w:r>
          </w:p>
        </w:tc>
        <w:tc>
          <w:tcPr>
            <w:tcW w:w="1208" w:type="pct"/>
          </w:tcPr>
          <w:p w14:paraId="53B7DE8C" w14:textId="77777777" w:rsidR="00405A60" w:rsidRPr="00DD48BF" w:rsidRDefault="00405A60" w:rsidP="5BECC98F">
            <w:pPr>
              <w:tabs>
                <w:tab w:val="num" w:pos="3065"/>
              </w:tabs>
              <w:spacing w:before="60" w:after="60"/>
              <w:ind w:right="34"/>
              <w:jc w:val="center"/>
              <w:rPr>
                <w:rFonts w:ascii="Arial" w:eastAsia="Arial" w:hAnsi="Arial" w:cs="Arial"/>
                <w:b/>
                <w:bCs/>
                <w:sz w:val="20"/>
                <w:szCs w:val="20"/>
              </w:rPr>
            </w:pPr>
          </w:p>
        </w:tc>
        <w:tc>
          <w:tcPr>
            <w:tcW w:w="914" w:type="pct"/>
          </w:tcPr>
          <w:p w14:paraId="4FE1905A"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944" w:type="pct"/>
          </w:tcPr>
          <w:p w14:paraId="1B6BB154" w14:textId="77777777" w:rsidR="00405A60" w:rsidRPr="00DD48BF" w:rsidRDefault="00405A60" w:rsidP="5BECC98F">
            <w:pPr>
              <w:tabs>
                <w:tab w:val="left" w:pos="633"/>
                <w:tab w:val="left" w:pos="775"/>
                <w:tab w:val="left" w:pos="916"/>
              </w:tabs>
              <w:jc w:val="both"/>
              <w:rPr>
                <w:rFonts w:ascii="Arial" w:eastAsia="Arial" w:hAnsi="Arial" w:cs="Arial"/>
                <w:sz w:val="20"/>
                <w:szCs w:val="20"/>
              </w:rPr>
            </w:pPr>
          </w:p>
        </w:tc>
        <w:tc>
          <w:tcPr>
            <w:tcW w:w="1616" w:type="pct"/>
          </w:tcPr>
          <w:p w14:paraId="4C2003B2" w14:textId="77777777" w:rsidR="00405A60" w:rsidRPr="00DD48BF" w:rsidRDefault="00405A60"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Style w:val="FootnoteReference"/>
                <w:rFonts w:ascii="Arial" w:eastAsia="Arial" w:hAnsi="Arial" w:cs="Arial"/>
                <w:b/>
                <w:bCs/>
                <w:sz w:val="20"/>
                <w:szCs w:val="20"/>
              </w:rPr>
              <w:footnoteReference w:id="7"/>
            </w:r>
            <w:r w:rsidRPr="5BECC98F">
              <w:rPr>
                <w:rFonts w:ascii="Arial" w:eastAsia="Arial" w:hAnsi="Arial" w:cs="Arial"/>
                <w:i/>
                <w:iCs/>
                <w:sz w:val="20"/>
                <w:szCs w:val="20"/>
              </w:rPr>
              <w:t xml:space="preserve"> / Subtiekėjas</w:t>
            </w:r>
          </w:p>
          <w:p w14:paraId="033AA17A" w14:textId="77777777" w:rsidR="00405A60" w:rsidRPr="00DD48BF" w:rsidRDefault="00405A60" w:rsidP="5BECC98F">
            <w:pPr>
              <w:tabs>
                <w:tab w:val="num" w:pos="3065"/>
              </w:tabs>
              <w:spacing w:before="60" w:after="60"/>
              <w:ind w:right="34"/>
              <w:jc w:val="center"/>
              <w:rPr>
                <w:rFonts w:ascii="Arial" w:eastAsia="Arial" w:hAnsi="Arial" w:cs="Arial"/>
                <w:b/>
                <w:bCs/>
                <w:i/>
                <w:iCs/>
                <w:sz w:val="20"/>
                <w:szCs w:val="20"/>
              </w:rPr>
            </w:pPr>
          </w:p>
        </w:tc>
      </w:tr>
      <w:tr w:rsidR="00405A60" w:rsidRPr="00DD48BF" w14:paraId="21E79FB8" w14:textId="77777777" w:rsidTr="5BECC98F">
        <w:tc>
          <w:tcPr>
            <w:tcW w:w="318" w:type="pct"/>
          </w:tcPr>
          <w:p w14:paraId="01F5605F"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2.</w:t>
            </w:r>
          </w:p>
        </w:tc>
        <w:tc>
          <w:tcPr>
            <w:tcW w:w="1208" w:type="pct"/>
          </w:tcPr>
          <w:p w14:paraId="3D7EC8F2" w14:textId="77777777" w:rsidR="00405A60" w:rsidRPr="00DD48BF" w:rsidRDefault="00405A60" w:rsidP="5BECC98F">
            <w:pPr>
              <w:tabs>
                <w:tab w:val="num" w:pos="3065"/>
              </w:tabs>
              <w:spacing w:before="60" w:after="60"/>
              <w:ind w:right="34"/>
              <w:jc w:val="center"/>
              <w:rPr>
                <w:rFonts w:ascii="Arial" w:eastAsia="Arial" w:hAnsi="Arial" w:cs="Arial"/>
                <w:b/>
                <w:bCs/>
                <w:sz w:val="20"/>
                <w:szCs w:val="20"/>
              </w:rPr>
            </w:pPr>
          </w:p>
        </w:tc>
        <w:tc>
          <w:tcPr>
            <w:tcW w:w="914" w:type="pct"/>
          </w:tcPr>
          <w:p w14:paraId="43EFBABE"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944" w:type="pct"/>
          </w:tcPr>
          <w:p w14:paraId="5EDBD8CC" w14:textId="77777777" w:rsidR="00405A60" w:rsidRPr="00DD48BF" w:rsidRDefault="00405A60" w:rsidP="5BECC98F">
            <w:pPr>
              <w:tabs>
                <w:tab w:val="num" w:pos="3065"/>
              </w:tabs>
              <w:spacing w:before="60" w:after="60"/>
              <w:ind w:right="34"/>
              <w:jc w:val="center"/>
              <w:rPr>
                <w:rFonts w:ascii="Arial" w:eastAsia="Arial" w:hAnsi="Arial" w:cs="Arial"/>
                <w:sz w:val="20"/>
                <w:szCs w:val="20"/>
              </w:rPr>
            </w:pPr>
          </w:p>
        </w:tc>
        <w:tc>
          <w:tcPr>
            <w:tcW w:w="1616" w:type="pct"/>
          </w:tcPr>
          <w:p w14:paraId="600CCEFF" w14:textId="77777777" w:rsidR="00405A60" w:rsidRPr="00DD48BF" w:rsidRDefault="00405A60"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p w14:paraId="666DEB45" w14:textId="77777777" w:rsidR="00405A60" w:rsidRPr="00DD48BF" w:rsidRDefault="00405A60" w:rsidP="5BECC98F">
            <w:pPr>
              <w:tabs>
                <w:tab w:val="num" w:pos="3065"/>
              </w:tabs>
              <w:spacing w:before="60" w:after="60"/>
              <w:ind w:right="34"/>
              <w:jc w:val="center"/>
              <w:rPr>
                <w:rFonts w:ascii="Arial" w:eastAsia="Arial" w:hAnsi="Arial" w:cs="Arial"/>
                <w:b/>
                <w:bCs/>
                <w:i/>
                <w:iCs/>
                <w:sz w:val="20"/>
                <w:szCs w:val="20"/>
              </w:rPr>
            </w:pPr>
          </w:p>
        </w:tc>
      </w:tr>
      <w:tr w:rsidR="00EB2AD2" w:rsidRPr="00DD48BF" w14:paraId="255E1015" w14:textId="77777777" w:rsidTr="5BECC98F">
        <w:tc>
          <w:tcPr>
            <w:tcW w:w="318" w:type="pct"/>
          </w:tcPr>
          <w:p w14:paraId="7B461C82" w14:textId="0D99BA80" w:rsidR="00EB2AD2" w:rsidRPr="00DD48BF" w:rsidRDefault="00EB2AD2"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3.</w:t>
            </w:r>
          </w:p>
        </w:tc>
        <w:tc>
          <w:tcPr>
            <w:tcW w:w="1208" w:type="pct"/>
          </w:tcPr>
          <w:p w14:paraId="4BC0AF39" w14:textId="77777777" w:rsidR="00EB2AD2" w:rsidRPr="00DD48BF" w:rsidRDefault="00EB2AD2" w:rsidP="5BECC98F">
            <w:pPr>
              <w:tabs>
                <w:tab w:val="num" w:pos="3065"/>
              </w:tabs>
              <w:spacing w:before="60" w:after="60"/>
              <w:ind w:right="34"/>
              <w:jc w:val="center"/>
              <w:rPr>
                <w:rFonts w:ascii="Arial" w:eastAsia="Arial" w:hAnsi="Arial" w:cs="Arial"/>
                <w:b/>
                <w:bCs/>
                <w:sz w:val="20"/>
                <w:szCs w:val="20"/>
              </w:rPr>
            </w:pPr>
          </w:p>
        </w:tc>
        <w:tc>
          <w:tcPr>
            <w:tcW w:w="914" w:type="pct"/>
          </w:tcPr>
          <w:p w14:paraId="3A0EEB42"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944" w:type="pct"/>
          </w:tcPr>
          <w:p w14:paraId="69641CBD"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1616" w:type="pct"/>
          </w:tcPr>
          <w:p w14:paraId="1B7BCA95" w14:textId="77777777" w:rsidR="00EB2AD2" w:rsidRPr="00DD48BF" w:rsidRDefault="00EB2AD2"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p w14:paraId="40AF6FBA" w14:textId="77777777" w:rsidR="00EB2AD2" w:rsidRPr="00DD48BF" w:rsidRDefault="00EB2AD2" w:rsidP="5BECC98F">
            <w:pPr>
              <w:rPr>
                <w:rFonts w:ascii="Arial" w:eastAsia="Arial" w:hAnsi="Arial" w:cs="Arial"/>
                <w:i/>
                <w:iCs/>
                <w:sz w:val="20"/>
                <w:szCs w:val="20"/>
              </w:rPr>
            </w:pPr>
          </w:p>
        </w:tc>
      </w:tr>
      <w:tr w:rsidR="00EB2AD2" w:rsidRPr="00DD48BF" w14:paraId="4AE738AE" w14:textId="77777777" w:rsidTr="5BECC98F">
        <w:tc>
          <w:tcPr>
            <w:tcW w:w="318" w:type="pct"/>
          </w:tcPr>
          <w:p w14:paraId="699D5611" w14:textId="2126E708" w:rsidR="00EB2AD2" w:rsidRPr="00DD48BF" w:rsidRDefault="00EB2AD2" w:rsidP="5BECC98F">
            <w:pPr>
              <w:tabs>
                <w:tab w:val="num" w:pos="3065"/>
              </w:tabs>
              <w:spacing w:before="60" w:after="60"/>
              <w:ind w:right="34"/>
              <w:jc w:val="center"/>
              <w:rPr>
                <w:rFonts w:ascii="Arial" w:eastAsia="Arial" w:hAnsi="Arial" w:cs="Arial"/>
                <w:sz w:val="20"/>
                <w:szCs w:val="20"/>
              </w:rPr>
            </w:pPr>
            <w:r w:rsidRPr="5BECC98F">
              <w:rPr>
                <w:rFonts w:ascii="Arial" w:eastAsia="Arial" w:hAnsi="Arial" w:cs="Arial"/>
                <w:sz w:val="20"/>
                <w:szCs w:val="20"/>
              </w:rPr>
              <w:t>4.</w:t>
            </w:r>
          </w:p>
        </w:tc>
        <w:tc>
          <w:tcPr>
            <w:tcW w:w="1208" w:type="pct"/>
          </w:tcPr>
          <w:p w14:paraId="53FBB266" w14:textId="77777777" w:rsidR="00EB2AD2" w:rsidRPr="00DD48BF" w:rsidRDefault="00EB2AD2" w:rsidP="5BECC98F">
            <w:pPr>
              <w:tabs>
                <w:tab w:val="num" w:pos="3065"/>
              </w:tabs>
              <w:spacing w:before="60" w:after="60"/>
              <w:ind w:right="34"/>
              <w:jc w:val="center"/>
              <w:rPr>
                <w:rFonts w:ascii="Arial" w:eastAsia="Arial" w:hAnsi="Arial" w:cs="Arial"/>
                <w:b/>
                <w:bCs/>
                <w:sz w:val="20"/>
                <w:szCs w:val="20"/>
              </w:rPr>
            </w:pPr>
          </w:p>
        </w:tc>
        <w:tc>
          <w:tcPr>
            <w:tcW w:w="914" w:type="pct"/>
          </w:tcPr>
          <w:p w14:paraId="79F7E64B"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944" w:type="pct"/>
          </w:tcPr>
          <w:p w14:paraId="364AB306" w14:textId="77777777" w:rsidR="00EB2AD2" w:rsidRPr="00DD48BF" w:rsidRDefault="00EB2AD2" w:rsidP="5BECC98F">
            <w:pPr>
              <w:tabs>
                <w:tab w:val="num" w:pos="3065"/>
              </w:tabs>
              <w:spacing w:before="60" w:after="60"/>
              <w:ind w:right="34"/>
              <w:jc w:val="center"/>
              <w:rPr>
                <w:rFonts w:ascii="Arial" w:eastAsia="Arial" w:hAnsi="Arial" w:cs="Arial"/>
                <w:sz w:val="20"/>
                <w:szCs w:val="20"/>
              </w:rPr>
            </w:pPr>
          </w:p>
        </w:tc>
        <w:tc>
          <w:tcPr>
            <w:tcW w:w="1616" w:type="pct"/>
          </w:tcPr>
          <w:p w14:paraId="6AC2B6AF" w14:textId="5A351A38" w:rsidR="00EB2AD2" w:rsidRPr="00DD48BF" w:rsidRDefault="00EB2AD2" w:rsidP="5BECC98F">
            <w:pPr>
              <w:rPr>
                <w:rFonts w:ascii="Arial" w:eastAsia="Arial" w:hAnsi="Arial" w:cs="Arial"/>
                <w:i/>
                <w:iCs/>
                <w:sz w:val="20"/>
                <w:szCs w:val="20"/>
              </w:rPr>
            </w:pPr>
            <w:r w:rsidRPr="5BECC98F">
              <w:rPr>
                <w:rFonts w:ascii="Arial" w:eastAsia="Arial" w:hAnsi="Arial" w:cs="Arial"/>
                <w:i/>
                <w:iCs/>
                <w:sz w:val="20"/>
                <w:szCs w:val="20"/>
              </w:rPr>
              <w:t>Darbuotojas / Asmuo bus įdarbintas laimėjimo atveju</w:t>
            </w:r>
            <w:r w:rsidRPr="5BECC98F">
              <w:rPr>
                <w:rFonts w:ascii="Arial" w:eastAsia="Arial" w:hAnsi="Arial" w:cs="Arial"/>
                <w:i/>
                <w:iCs/>
                <w:sz w:val="20"/>
                <w:szCs w:val="20"/>
                <w:vertAlign w:val="superscript"/>
              </w:rPr>
              <w:t xml:space="preserve"> </w:t>
            </w:r>
            <w:r w:rsidRPr="5BECC98F">
              <w:rPr>
                <w:rFonts w:ascii="Arial" w:eastAsia="Arial" w:hAnsi="Arial" w:cs="Arial"/>
                <w:i/>
                <w:iCs/>
                <w:sz w:val="20"/>
                <w:szCs w:val="20"/>
              </w:rPr>
              <w:t xml:space="preserve">/ Subtiekėjas </w:t>
            </w:r>
          </w:p>
        </w:tc>
      </w:tr>
    </w:tbl>
    <w:p w14:paraId="4DE70DAA" w14:textId="77777777" w:rsidR="00DA6834" w:rsidRPr="00DD48BF" w:rsidRDefault="00DA6834" w:rsidP="5BECC98F">
      <w:pPr>
        <w:tabs>
          <w:tab w:val="num" w:pos="3065"/>
        </w:tabs>
        <w:spacing w:before="60" w:after="60"/>
        <w:ind w:right="278"/>
        <w:jc w:val="center"/>
        <w:rPr>
          <w:rFonts w:ascii="Arial" w:eastAsia="Arial" w:hAnsi="Arial" w:cs="Arial"/>
          <w:b/>
          <w:bCs/>
          <w:sz w:val="20"/>
          <w:szCs w:val="20"/>
        </w:rPr>
      </w:pPr>
    </w:p>
    <w:p w14:paraId="340418F6" w14:textId="6AFC36C3" w:rsidR="00DA6834" w:rsidRPr="00DD48BF" w:rsidRDefault="00DA6834" w:rsidP="5BECC98F">
      <w:pPr>
        <w:spacing w:after="200" w:line="276" w:lineRule="auto"/>
        <w:rPr>
          <w:rFonts w:ascii="Arial" w:eastAsia="Arial" w:hAnsi="Arial" w:cs="Arial"/>
          <w:sz w:val="20"/>
          <w:szCs w:val="20"/>
        </w:rPr>
      </w:pPr>
    </w:p>
    <w:p w14:paraId="13F96497" w14:textId="77777777" w:rsidR="00213281" w:rsidRPr="00DD48BF" w:rsidRDefault="00213281" w:rsidP="5BECC98F">
      <w:pPr>
        <w:spacing w:after="200" w:line="276" w:lineRule="auto"/>
        <w:rPr>
          <w:rFonts w:ascii="Arial" w:eastAsia="Arial" w:hAnsi="Arial" w:cs="Arial"/>
          <w:sz w:val="20"/>
          <w:szCs w:val="20"/>
        </w:rPr>
      </w:pPr>
    </w:p>
    <w:p w14:paraId="22FE6908" w14:textId="77777777" w:rsidR="00213281" w:rsidRPr="00DD48BF" w:rsidRDefault="00213281"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w:t>
      </w:r>
    </w:p>
    <w:p w14:paraId="15101221" w14:textId="5462AFAB" w:rsidR="00213281" w:rsidRPr="00DD48BF" w:rsidRDefault="00213281" w:rsidP="5BECC98F">
      <w:pPr>
        <w:jc w:val="center"/>
        <w:rPr>
          <w:rFonts w:ascii="Arial" w:eastAsia="Arial" w:hAnsi="Arial" w:cs="Arial"/>
          <w:sz w:val="20"/>
          <w:szCs w:val="20"/>
        </w:rPr>
      </w:pPr>
      <w:r w:rsidRPr="5BECC98F">
        <w:rPr>
          <w:rFonts w:ascii="Arial" w:eastAsia="Arial" w:hAnsi="Arial" w:cs="Arial"/>
          <w:sz w:val="20"/>
          <w:szCs w:val="20"/>
        </w:rPr>
        <w:t>(</w:t>
      </w:r>
      <w:r w:rsidR="005105C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6194C2B4" w14:textId="77777777" w:rsidR="00213281" w:rsidRPr="00DD48BF" w:rsidRDefault="00213281" w:rsidP="5BECC98F">
      <w:pPr>
        <w:spacing w:after="200" w:line="276" w:lineRule="auto"/>
        <w:rPr>
          <w:rFonts w:ascii="Arial" w:eastAsia="Arial" w:hAnsi="Arial" w:cs="Arial"/>
          <w:sz w:val="20"/>
          <w:szCs w:val="20"/>
        </w:rPr>
      </w:pPr>
    </w:p>
    <w:p w14:paraId="68CDBEEA" w14:textId="77777777" w:rsidR="00213281" w:rsidRPr="00DD48BF" w:rsidRDefault="00213281" w:rsidP="5BECC98F">
      <w:pPr>
        <w:spacing w:after="200" w:line="276" w:lineRule="auto"/>
        <w:rPr>
          <w:rFonts w:ascii="Arial" w:eastAsia="Arial" w:hAnsi="Arial" w:cs="Arial"/>
          <w:sz w:val="20"/>
          <w:szCs w:val="20"/>
        </w:rPr>
      </w:pPr>
    </w:p>
    <w:p w14:paraId="3821FC63" w14:textId="77777777" w:rsidR="00213281" w:rsidRPr="00DD48BF" w:rsidRDefault="00213281" w:rsidP="5BECC98F">
      <w:pPr>
        <w:spacing w:after="200" w:line="276" w:lineRule="auto"/>
        <w:rPr>
          <w:rFonts w:ascii="Arial" w:eastAsia="Arial" w:hAnsi="Arial" w:cs="Arial"/>
          <w:sz w:val="20"/>
          <w:szCs w:val="20"/>
        </w:rPr>
      </w:pPr>
    </w:p>
    <w:p w14:paraId="0ADC3297" w14:textId="77777777" w:rsidR="00213281" w:rsidRPr="00DD48BF" w:rsidRDefault="00213281" w:rsidP="5BECC98F">
      <w:pPr>
        <w:spacing w:after="200" w:line="276" w:lineRule="auto"/>
        <w:rPr>
          <w:rFonts w:ascii="Arial" w:eastAsia="Arial" w:hAnsi="Arial" w:cs="Arial"/>
          <w:sz w:val="20"/>
          <w:szCs w:val="20"/>
        </w:rPr>
      </w:pPr>
    </w:p>
    <w:p w14:paraId="3C8D8F6A" w14:textId="77777777" w:rsidR="00213281" w:rsidRPr="00DD48BF" w:rsidRDefault="00213281" w:rsidP="5BECC98F">
      <w:pPr>
        <w:spacing w:after="200" w:line="276" w:lineRule="auto"/>
        <w:rPr>
          <w:rFonts w:ascii="Arial" w:eastAsia="Arial" w:hAnsi="Arial" w:cs="Arial"/>
          <w:sz w:val="20"/>
          <w:szCs w:val="20"/>
        </w:rPr>
      </w:pPr>
    </w:p>
    <w:p w14:paraId="1DC3B711" w14:textId="77777777" w:rsidR="00213281" w:rsidRPr="00DD48BF" w:rsidRDefault="00213281" w:rsidP="5BECC98F">
      <w:pPr>
        <w:spacing w:after="200" w:line="276" w:lineRule="auto"/>
        <w:rPr>
          <w:rFonts w:ascii="Arial" w:eastAsia="Arial" w:hAnsi="Arial" w:cs="Arial"/>
          <w:sz w:val="20"/>
          <w:szCs w:val="20"/>
        </w:rPr>
      </w:pPr>
    </w:p>
    <w:p w14:paraId="7852CDAE" w14:textId="77777777" w:rsidR="00213281" w:rsidRPr="00DD48BF" w:rsidRDefault="00213281" w:rsidP="5BECC98F">
      <w:pPr>
        <w:spacing w:after="200" w:line="276" w:lineRule="auto"/>
        <w:rPr>
          <w:rFonts w:ascii="Arial" w:eastAsia="Arial" w:hAnsi="Arial" w:cs="Arial"/>
          <w:sz w:val="20"/>
          <w:szCs w:val="20"/>
        </w:rPr>
      </w:pPr>
    </w:p>
    <w:p w14:paraId="1BA9897E" w14:textId="77777777" w:rsidR="00213281" w:rsidRPr="00DD48BF" w:rsidRDefault="00213281" w:rsidP="5BECC98F">
      <w:pPr>
        <w:spacing w:after="200" w:line="276" w:lineRule="auto"/>
        <w:rPr>
          <w:rFonts w:ascii="Arial" w:eastAsia="Arial" w:hAnsi="Arial" w:cs="Arial"/>
          <w:sz w:val="20"/>
          <w:szCs w:val="20"/>
        </w:rPr>
      </w:pPr>
    </w:p>
    <w:p w14:paraId="520C7539" w14:textId="77777777" w:rsidR="00213281" w:rsidRPr="00DD48BF" w:rsidRDefault="00213281" w:rsidP="5BECC98F">
      <w:pPr>
        <w:spacing w:after="200" w:line="276" w:lineRule="auto"/>
        <w:rPr>
          <w:rFonts w:ascii="Arial" w:eastAsia="Arial" w:hAnsi="Arial" w:cs="Arial"/>
          <w:sz w:val="20"/>
          <w:szCs w:val="20"/>
        </w:rPr>
      </w:pPr>
    </w:p>
    <w:p w14:paraId="42F9EC5D" w14:textId="77777777" w:rsidR="00213281" w:rsidRDefault="00213281" w:rsidP="5BECC98F">
      <w:pPr>
        <w:spacing w:after="200" w:line="276" w:lineRule="auto"/>
        <w:rPr>
          <w:rFonts w:ascii="Arial" w:eastAsia="Arial" w:hAnsi="Arial" w:cs="Arial"/>
          <w:sz w:val="20"/>
          <w:szCs w:val="20"/>
        </w:rPr>
      </w:pPr>
    </w:p>
    <w:p w14:paraId="7C5B8D2C" w14:textId="77777777" w:rsidR="009A02C9" w:rsidRPr="00DD48BF" w:rsidRDefault="009A02C9" w:rsidP="5BECC98F">
      <w:pPr>
        <w:spacing w:after="200" w:line="276" w:lineRule="auto"/>
        <w:rPr>
          <w:rFonts w:ascii="Arial" w:eastAsia="Arial" w:hAnsi="Arial" w:cs="Arial"/>
          <w:sz w:val="20"/>
          <w:szCs w:val="20"/>
        </w:rPr>
      </w:pPr>
    </w:p>
    <w:p w14:paraId="4C609893" w14:textId="77777777" w:rsidR="00213281" w:rsidRPr="00DD48BF" w:rsidRDefault="00213281" w:rsidP="5BECC98F">
      <w:pPr>
        <w:spacing w:after="200" w:line="276" w:lineRule="auto"/>
        <w:rPr>
          <w:rFonts w:ascii="Arial" w:eastAsia="Arial" w:hAnsi="Arial" w:cs="Arial"/>
          <w:sz w:val="20"/>
          <w:szCs w:val="20"/>
        </w:rPr>
      </w:pPr>
    </w:p>
    <w:p w14:paraId="69E16AF3" w14:textId="101C97F8" w:rsidR="00E922BC" w:rsidRPr="00DD48BF" w:rsidRDefault="00E922BC" w:rsidP="5BECC98F">
      <w:pPr>
        <w:widowControl w:val="0"/>
        <w:tabs>
          <w:tab w:val="left" w:pos="480"/>
        </w:tabs>
        <w:spacing w:before="60" w:after="60"/>
        <w:jc w:val="right"/>
        <w:rPr>
          <w:rFonts w:ascii="Arial" w:eastAsia="Arial" w:hAnsi="Arial" w:cs="Arial"/>
          <w:b/>
          <w:bCs/>
          <w:sz w:val="20"/>
          <w:szCs w:val="20"/>
        </w:rPr>
      </w:pPr>
      <w:r w:rsidRPr="5BECC98F">
        <w:rPr>
          <w:rFonts w:ascii="Arial" w:eastAsia="Arial" w:hAnsi="Arial" w:cs="Arial"/>
          <w:sz w:val="20"/>
          <w:szCs w:val="20"/>
        </w:rPr>
        <w:t xml:space="preserve">Priedas Nr. </w:t>
      </w:r>
      <w:r w:rsidR="0099050F" w:rsidRPr="5BECC98F">
        <w:rPr>
          <w:rFonts w:ascii="Arial" w:eastAsia="Arial" w:hAnsi="Arial" w:cs="Arial"/>
          <w:sz w:val="20"/>
          <w:szCs w:val="20"/>
        </w:rPr>
        <w:t>4</w:t>
      </w:r>
      <w:r w:rsidRPr="5BECC98F">
        <w:rPr>
          <w:rFonts w:ascii="Arial" w:eastAsia="Arial" w:hAnsi="Arial" w:cs="Arial"/>
          <w:sz w:val="20"/>
          <w:szCs w:val="20"/>
        </w:rPr>
        <w:t xml:space="preserve"> prie Pasiūlymo formos</w:t>
      </w:r>
    </w:p>
    <w:p w14:paraId="07D0CB11"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700AF608" w14:textId="77777777" w:rsidR="00E922BC" w:rsidRPr="00DB1499" w:rsidRDefault="00E922BC" w:rsidP="5BECC98F">
      <w:pPr>
        <w:widowControl w:val="0"/>
        <w:tabs>
          <w:tab w:val="left" w:pos="480"/>
        </w:tabs>
        <w:spacing w:before="60" w:after="60"/>
        <w:jc w:val="center"/>
        <w:rPr>
          <w:rFonts w:ascii="Arial" w:eastAsia="Arial" w:hAnsi="Arial" w:cs="Arial"/>
          <w:b/>
          <w:bCs/>
          <w:sz w:val="20"/>
          <w:szCs w:val="20"/>
          <w:lang w:val="en-US"/>
        </w:rPr>
      </w:pPr>
    </w:p>
    <w:p w14:paraId="6F8D8D36"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DEKLARACIJA</w:t>
      </w:r>
    </w:p>
    <w:p w14:paraId="246F37A5" w14:textId="68B8F091" w:rsidR="00E922BC" w:rsidRPr="00DD48BF" w:rsidRDefault="00E922BC" w:rsidP="5BECC98F">
      <w:pPr>
        <w:widowControl w:val="0"/>
        <w:tabs>
          <w:tab w:val="left" w:pos="480"/>
        </w:tabs>
        <w:spacing w:before="60" w:after="60"/>
        <w:jc w:val="center"/>
        <w:rPr>
          <w:rFonts w:ascii="Arial" w:eastAsia="Arial" w:hAnsi="Arial" w:cs="Arial"/>
          <w:b/>
          <w:bCs/>
          <w:sz w:val="20"/>
          <w:szCs w:val="20"/>
        </w:rPr>
      </w:pPr>
      <w:r w:rsidRPr="5BECC98F">
        <w:rPr>
          <w:rFonts w:ascii="Arial" w:eastAsia="Arial" w:hAnsi="Arial" w:cs="Arial"/>
          <w:b/>
          <w:bCs/>
          <w:sz w:val="20"/>
          <w:szCs w:val="20"/>
        </w:rPr>
        <w:t xml:space="preserve">DĖL SUTIKIMO BŪTI ĮDARBINTU </w:t>
      </w:r>
      <w:r w:rsidR="005105CE" w:rsidRPr="5BECC98F">
        <w:rPr>
          <w:rFonts w:ascii="Arial" w:eastAsia="Arial" w:hAnsi="Arial" w:cs="Arial"/>
          <w:b/>
          <w:bCs/>
          <w:sz w:val="20"/>
          <w:szCs w:val="20"/>
        </w:rPr>
        <w:t>DALYVIO</w:t>
      </w:r>
      <w:r w:rsidRPr="5BECC98F">
        <w:rPr>
          <w:rFonts w:ascii="Arial" w:eastAsia="Arial" w:hAnsi="Arial" w:cs="Arial"/>
          <w:b/>
          <w:bCs/>
          <w:sz w:val="20"/>
          <w:szCs w:val="20"/>
        </w:rPr>
        <w:t xml:space="preserve"> LAIMĖJIMO ATVEJU</w:t>
      </w:r>
    </w:p>
    <w:p w14:paraId="59B6857D"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4A2BF05D" w14:textId="77777777" w:rsidR="00E922BC" w:rsidRPr="00DD48BF" w:rsidRDefault="00E922BC" w:rsidP="5BECC98F">
      <w:pPr>
        <w:widowControl w:val="0"/>
        <w:tabs>
          <w:tab w:val="left" w:pos="480"/>
        </w:tabs>
        <w:spacing w:before="60" w:after="60"/>
        <w:jc w:val="center"/>
        <w:rPr>
          <w:rFonts w:ascii="Arial" w:eastAsia="Arial" w:hAnsi="Arial" w:cs="Arial"/>
          <w:b/>
          <w:bCs/>
          <w:sz w:val="20"/>
          <w:szCs w:val="20"/>
        </w:rPr>
      </w:pPr>
    </w:p>
    <w:p w14:paraId="12B10577" w14:textId="2A448001" w:rsidR="00E922BC" w:rsidRPr="00DD48BF" w:rsidRDefault="00E922BC"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20</w:t>
      </w:r>
      <w:r w:rsidR="000932C2" w:rsidRPr="5BECC98F">
        <w:rPr>
          <w:rFonts w:ascii="Arial" w:eastAsia="Arial" w:hAnsi="Arial" w:cs="Arial"/>
          <w:sz w:val="20"/>
          <w:szCs w:val="20"/>
        </w:rPr>
        <w:t>2</w:t>
      </w:r>
      <w:r w:rsidRPr="5BECC98F">
        <w:rPr>
          <w:rFonts w:ascii="Arial" w:eastAsia="Arial" w:hAnsi="Arial" w:cs="Arial"/>
          <w:sz w:val="20"/>
          <w:szCs w:val="20"/>
        </w:rPr>
        <w:t>_-__-__</w:t>
      </w:r>
    </w:p>
    <w:p w14:paraId="2C2B6C5D" w14:textId="77777777" w:rsidR="00E922BC" w:rsidRPr="00DD48BF" w:rsidRDefault="00E922BC" w:rsidP="5BECC98F">
      <w:pPr>
        <w:widowControl w:val="0"/>
        <w:tabs>
          <w:tab w:val="left" w:pos="480"/>
        </w:tabs>
        <w:spacing w:before="60" w:after="60"/>
        <w:jc w:val="both"/>
        <w:rPr>
          <w:rFonts w:ascii="Arial" w:eastAsia="Arial" w:hAnsi="Arial" w:cs="Arial"/>
          <w:sz w:val="20"/>
          <w:szCs w:val="20"/>
        </w:rPr>
      </w:pPr>
      <w:r w:rsidRPr="5BECC98F">
        <w:rPr>
          <w:rFonts w:ascii="Arial" w:eastAsia="Arial" w:hAnsi="Arial" w:cs="Arial"/>
          <w:sz w:val="20"/>
          <w:szCs w:val="20"/>
        </w:rPr>
        <w:t xml:space="preserve"> </w:t>
      </w:r>
    </w:p>
    <w:p w14:paraId="18E9063A"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3EA09BC3" w14:textId="5C373C6A" w:rsidR="00E922BC" w:rsidRPr="00DD48BF" w:rsidRDefault="00E922BC" w:rsidP="5BECC98F">
      <w:pPr>
        <w:widowControl w:val="0"/>
        <w:tabs>
          <w:tab w:val="left" w:pos="480"/>
        </w:tabs>
        <w:spacing w:before="60" w:after="60"/>
        <w:jc w:val="both"/>
        <w:rPr>
          <w:rFonts w:ascii="Arial" w:eastAsia="Arial" w:hAnsi="Arial" w:cs="Arial"/>
          <w:sz w:val="20"/>
          <w:szCs w:val="20"/>
        </w:rPr>
      </w:pPr>
      <w:r w:rsidRPr="5BECC98F">
        <w:rPr>
          <w:rFonts w:ascii="Arial" w:eastAsia="Arial" w:hAnsi="Arial" w:cs="Arial"/>
          <w:sz w:val="20"/>
          <w:szCs w:val="20"/>
        </w:rPr>
        <w:t xml:space="preserve">Patvirtinu, kad aš, _________________ </w:t>
      </w:r>
      <w:r w:rsidRPr="5BECC98F">
        <w:rPr>
          <w:rFonts w:ascii="Arial" w:eastAsia="Arial" w:hAnsi="Arial" w:cs="Arial"/>
          <w:i/>
          <w:iCs/>
          <w:sz w:val="20"/>
          <w:szCs w:val="20"/>
        </w:rPr>
        <w:t>(specialisto vardas, pavardė),</w:t>
      </w:r>
      <w:r w:rsidRPr="5BECC98F">
        <w:rPr>
          <w:rFonts w:ascii="Arial" w:eastAsia="Arial" w:hAnsi="Arial" w:cs="Arial"/>
          <w:sz w:val="20"/>
          <w:szCs w:val="20"/>
        </w:rPr>
        <w:t xml:space="preserve"> sutinku būti įdarbintas 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pavadinimas), </w:t>
      </w:r>
      <w:r w:rsidRPr="5BECC98F">
        <w:rPr>
          <w:rFonts w:ascii="Arial" w:eastAsia="Arial" w:hAnsi="Arial" w:cs="Arial"/>
          <w:sz w:val="20"/>
          <w:szCs w:val="20"/>
        </w:rPr>
        <w:t xml:space="preserve">šio </w:t>
      </w:r>
      <w:r w:rsidR="003E12BB" w:rsidRPr="5BECC98F">
        <w:rPr>
          <w:rFonts w:ascii="Arial" w:eastAsia="Arial" w:hAnsi="Arial" w:cs="Arial"/>
          <w:sz w:val="20"/>
          <w:szCs w:val="20"/>
        </w:rPr>
        <w:t>Dalyvio</w:t>
      </w:r>
      <w:r w:rsidRPr="5BECC98F">
        <w:rPr>
          <w:rFonts w:ascii="Arial" w:eastAsia="Arial" w:hAnsi="Arial" w:cs="Arial"/>
          <w:sz w:val="20"/>
          <w:szCs w:val="20"/>
        </w:rPr>
        <w:t xml:space="preserve"> laimėjimo atveju </w:t>
      </w:r>
      <w:r w:rsidR="00D50CF5" w:rsidRPr="5BECC98F">
        <w:rPr>
          <w:rFonts w:ascii="Arial" w:eastAsia="Arial" w:hAnsi="Arial" w:cs="Arial"/>
          <w:sz w:val="20"/>
          <w:szCs w:val="20"/>
        </w:rPr>
        <w:t xml:space="preserve">Saulės elektrinių eksploatacijos, remonto ir priežiūros </w:t>
      </w:r>
      <w:r w:rsidR="00B6224C" w:rsidRPr="5BECC98F">
        <w:rPr>
          <w:rFonts w:ascii="Arial" w:eastAsia="Arial" w:hAnsi="Arial" w:cs="Arial"/>
          <w:sz w:val="20"/>
          <w:szCs w:val="20"/>
        </w:rPr>
        <w:t>darbų</w:t>
      </w:r>
      <w:r w:rsidR="008D74DD" w:rsidRPr="5BECC98F">
        <w:rPr>
          <w:rFonts w:ascii="Arial" w:eastAsia="Arial" w:hAnsi="Arial" w:cs="Arial"/>
          <w:sz w:val="20"/>
          <w:szCs w:val="20"/>
        </w:rPr>
        <w:t xml:space="preserve"> </w:t>
      </w:r>
      <w:r w:rsidRPr="5BECC98F">
        <w:rPr>
          <w:rFonts w:ascii="Arial" w:eastAsia="Arial" w:hAnsi="Arial" w:cs="Arial"/>
          <w:sz w:val="20"/>
          <w:szCs w:val="20"/>
        </w:rPr>
        <w:t xml:space="preserve">pirkime. </w:t>
      </w:r>
    </w:p>
    <w:p w14:paraId="328466A0"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1C61D95A"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70DC0146" w14:textId="77777777" w:rsidR="00E922BC" w:rsidRPr="00DD48BF" w:rsidRDefault="00E922BC" w:rsidP="5BECC98F">
      <w:pPr>
        <w:widowControl w:val="0"/>
        <w:tabs>
          <w:tab w:val="left" w:pos="480"/>
        </w:tabs>
        <w:spacing w:before="60" w:after="60"/>
        <w:rPr>
          <w:rFonts w:ascii="Arial" w:eastAsia="Arial" w:hAnsi="Arial" w:cs="Arial"/>
          <w:sz w:val="20"/>
          <w:szCs w:val="20"/>
        </w:rPr>
      </w:pPr>
    </w:p>
    <w:p w14:paraId="4329C162" w14:textId="77777777" w:rsidR="00E922BC" w:rsidRPr="00DD48BF" w:rsidRDefault="00E922BC" w:rsidP="5BECC98F">
      <w:pPr>
        <w:widowControl w:val="0"/>
        <w:tabs>
          <w:tab w:val="left" w:pos="480"/>
        </w:tabs>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_____________________________________________________________________________</w:t>
      </w:r>
    </w:p>
    <w:p w14:paraId="33EC9642" w14:textId="77777777" w:rsidR="00E922BC" w:rsidRPr="00DD48BF" w:rsidRDefault="00E922BC" w:rsidP="5BECC98F">
      <w:pPr>
        <w:pStyle w:val="Subtitle"/>
        <w:spacing w:before="60" w:after="60"/>
        <w:jc w:val="center"/>
        <w:rPr>
          <w:rFonts w:ascii="Arial" w:eastAsia="Arial" w:hAnsi="Arial" w:cs="Arial"/>
          <w:b/>
          <w:bCs/>
          <w:sz w:val="20"/>
          <w:szCs w:val="20"/>
          <w:u w:val="none"/>
          <w:lang w:val="lt-LT"/>
        </w:rPr>
      </w:pPr>
      <w:r w:rsidRPr="5BECC98F">
        <w:rPr>
          <w:rFonts w:ascii="Arial" w:eastAsia="Arial" w:hAnsi="Arial" w:cs="Arial"/>
          <w:sz w:val="20"/>
          <w:szCs w:val="20"/>
          <w:u w:val="none"/>
          <w:lang w:val="lt-LT"/>
        </w:rPr>
        <w:t>(Specialisto, kuris laimėjimo atveju sutinka būti įdarbintas, vardas, pavardė, parašas)</w:t>
      </w:r>
    </w:p>
    <w:p w14:paraId="164D2AA9" w14:textId="3756C188" w:rsidR="0099050F" w:rsidRPr="00DD48BF" w:rsidRDefault="0099050F" w:rsidP="5BECC98F">
      <w:pPr>
        <w:tabs>
          <w:tab w:val="left" w:pos="2454"/>
        </w:tabs>
        <w:rPr>
          <w:rFonts w:ascii="Arial" w:eastAsia="Arial" w:hAnsi="Arial" w:cs="Arial"/>
          <w:sz w:val="20"/>
          <w:szCs w:val="20"/>
        </w:rPr>
      </w:pPr>
    </w:p>
    <w:p w14:paraId="16D1ED1C" w14:textId="77777777" w:rsidR="0099050F" w:rsidRPr="00DD48BF" w:rsidRDefault="0099050F" w:rsidP="5BECC98F">
      <w:pPr>
        <w:rPr>
          <w:rFonts w:ascii="Arial" w:eastAsia="Arial" w:hAnsi="Arial" w:cs="Arial"/>
          <w:sz w:val="20"/>
          <w:szCs w:val="20"/>
        </w:rPr>
      </w:pPr>
    </w:p>
    <w:p w14:paraId="2D88A72A" w14:textId="77777777" w:rsidR="0099050F" w:rsidRPr="00DD48BF" w:rsidRDefault="0099050F" w:rsidP="5BECC98F">
      <w:pPr>
        <w:rPr>
          <w:rFonts w:ascii="Arial" w:eastAsia="Arial" w:hAnsi="Arial" w:cs="Arial"/>
          <w:sz w:val="20"/>
          <w:szCs w:val="20"/>
        </w:rPr>
      </w:pPr>
    </w:p>
    <w:p w14:paraId="053B9F35" w14:textId="77777777" w:rsidR="0099050F" w:rsidRPr="00DD48BF" w:rsidRDefault="0099050F" w:rsidP="5BECC98F">
      <w:pPr>
        <w:rPr>
          <w:rFonts w:ascii="Arial" w:eastAsia="Arial" w:hAnsi="Arial" w:cs="Arial"/>
          <w:sz w:val="20"/>
          <w:szCs w:val="20"/>
        </w:rPr>
      </w:pPr>
    </w:p>
    <w:p w14:paraId="417E5643" w14:textId="77777777" w:rsidR="0099050F" w:rsidRPr="00DD48BF" w:rsidRDefault="0099050F" w:rsidP="5BECC98F">
      <w:pPr>
        <w:rPr>
          <w:rFonts w:ascii="Arial" w:eastAsia="Arial" w:hAnsi="Arial" w:cs="Arial"/>
          <w:sz w:val="20"/>
          <w:szCs w:val="20"/>
        </w:rPr>
      </w:pPr>
    </w:p>
    <w:p w14:paraId="35BDBB6F" w14:textId="77777777" w:rsidR="0099050F" w:rsidRPr="00DD48BF" w:rsidRDefault="0099050F" w:rsidP="5BECC98F">
      <w:pPr>
        <w:rPr>
          <w:rFonts w:ascii="Arial" w:eastAsia="Arial" w:hAnsi="Arial" w:cs="Arial"/>
          <w:sz w:val="20"/>
          <w:szCs w:val="20"/>
        </w:rPr>
      </w:pPr>
    </w:p>
    <w:p w14:paraId="1CD69759" w14:textId="77777777" w:rsidR="0099050F" w:rsidRPr="00DD48BF" w:rsidRDefault="0099050F" w:rsidP="5BECC98F">
      <w:pPr>
        <w:rPr>
          <w:rFonts w:ascii="Arial" w:eastAsia="Arial" w:hAnsi="Arial" w:cs="Arial"/>
          <w:sz w:val="20"/>
          <w:szCs w:val="20"/>
        </w:rPr>
      </w:pPr>
    </w:p>
    <w:p w14:paraId="104FB870" w14:textId="77777777" w:rsidR="0099050F" w:rsidRPr="00DD48BF" w:rsidRDefault="0099050F" w:rsidP="5BECC98F">
      <w:pPr>
        <w:rPr>
          <w:rFonts w:ascii="Arial" w:eastAsia="Arial" w:hAnsi="Arial" w:cs="Arial"/>
          <w:sz w:val="20"/>
          <w:szCs w:val="20"/>
        </w:rPr>
      </w:pPr>
    </w:p>
    <w:p w14:paraId="472A9AB9" w14:textId="77777777" w:rsidR="0099050F" w:rsidRPr="00DD48BF" w:rsidRDefault="0099050F" w:rsidP="5BECC98F">
      <w:pPr>
        <w:rPr>
          <w:rFonts w:ascii="Arial" w:eastAsia="Arial" w:hAnsi="Arial" w:cs="Arial"/>
          <w:sz w:val="20"/>
          <w:szCs w:val="20"/>
        </w:rPr>
      </w:pPr>
    </w:p>
    <w:p w14:paraId="37CBBA27" w14:textId="77777777" w:rsidR="0099050F" w:rsidRPr="00DD48BF" w:rsidRDefault="0099050F" w:rsidP="5BECC98F">
      <w:pPr>
        <w:rPr>
          <w:rFonts w:ascii="Arial" w:eastAsia="Arial" w:hAnsi="Arial" w:cs="Arial"/>
          <w:sz w:val="20"/>
          <w:szCs w:val="20"/>
        </w:rPr>
      </w:pPr>
    </w:p>
    <w:p w14:paraId="35D84366" w14:textId="77777777" w:rsidR="0099050F" w:rsidRPr="00DD48BF" w:rsidRDefault="0099050F" w:rsidP="5BECC98F">
      <w:pPr>
        <w:rPr>
          <w:rFonts w:ascii="Arial" w:eastAsia="Arial" w:hAnsi="Arial" w:cs="Arial"/>
          <w:sz w:val="20"/>
          <w:szCs w:val="20"/>
        </w:rPr>
      </w:pPr>
    </w:p>
    <w:p w14:paraId="0BFF772A" w14:textId="77777777" w:rsidR="0099050F" w:rsidRPr="00DD48BF" w:rsidRDefault="0099050F" w:rsidP="5BECC98F">
      <w:pPr>
        <w:rPr>
          <w:rFonts w:ascii="Arial" w:eastAsia="Arial" w:hAnsi="Arial" w:cs="Arial"/>
          <w:sz w:val="20"/>
          <w:szCs w:val="20"/>
        </w:rPr>
      </w:pPr>
    </w:p>
    <w:p w14:paraId="121BB402" w14:textId="77777777" w:rsidR="0099050F" w:rsidRPr="00DD48BF" w:rsidRDefault="0099050F" w:rsidP="5BECC98F">
      <w:pPr>
        <w:rPr>
          <w:rFonts w:ascii="Arial" w:eastAsia="Arial" w:hAnsi="Arial" w:cs="Arial"/>
          <w:sz w:val="20"/>
          <w:szCs w:val="20"/>
        </w:rPr>
      </w:pPr>
    </w:p>
    <w:p w14:paraId="5391BAA6" w14:textId="77777777" w:rsidR="0099050F" w:rsidRPr="00DD48BF" w:rsidRDefault="0099050F" w:rsidP="5BECC98F">
      <w:pPr>
        <w:rPr>
          <w:rFonts w:ascii="Arial" w:eastAsia="Arial" w:hAnsi="Arial" w:cs="Arial"/>
          <w:sz w:val="20"/>
          <w:szCs w:val="20"/>
        </w:rPr>
      </w:pPr>
    </w:p>
    <w:p w14:paraId="0D3C60CE" w14:textId="77777777" w:rsidR="0099050F" w:rsidRPr="00DD48BF" w:rsidRDefault="0099050F" w:rsidP="5BECC98F">
      <w:pPr>
        <w:rPr>
          <w:rFonts w:ascii="Arial" w:eastAsia="Arial" w:hAnsi="Arial" w:cs="Arial"/>
          <w:sz w:val="20"/>
          <w:szCs w:val="20"/>
        </w:rPr>
      </w:pPr>
    </w:p>
    <w:p w14:paraId="07AF8672" w14:textId="77777777" w:rsidR="0099050F" w:rsidRPr="00DD48BF" w:rsidRDefault="0099050F" w:rsidP="5BECC98F">
      <w:pPr>
        <w:rPr>
          <w:rFonts w:ascii="Arial" w:eastAsia="Arial" w:hAnsi="Arial" w:cs="Arial"/>
          <w:sz w:val="20"/>
          <w:szCs w:val="20"/>
        </w:rPr>
      </w:pPr>
    </w:p>
    <w:p w14:paraId="7B96C1AB" w14:textId="77777777" w:rsidR="0099050F" w:rsidRPr="00DD48BF" w:rsidRDefault="0099050F" w:rsidP="5BECC98F">
      <w:pPr>
        <w:rPr>
          <w:rFonts w:ascii="Arial" w:eastAsia="Arial" w:hAnsi="Arial" w:cs="Arial"/>
          <w:sz w:val="20"/>
          <w:szCs w:val="20"/>
        </w:rPr>
      </w:pPr>
    </w:p>
    <w:p w14:paraId="051894CE" w14:textId="77777777" w:rsidR="0099050F" w:rsidRPr="00DD48BF" w:rsidRDefault="0099050F" w:rsidP="5BECC98F">
      <w:pPr>
        <w:rPr>
          <w:rFonts w:ascii="Arial" w:eastAsia="Arial" w:hAnsi="Arial" w:cs="Arial"/>
          <w:sz w:val="20"/>
          <w:szCs w:val="20"/>
        </w:rPr>
      </w:pPr>
    </w:p>
    <w:p w14:paraId="0303AE6B" w14:textId="77777777" w:rsidR="0099050F" w:rsidRPr="00DD48BF" w:rsidRDefault="0099050F" w:rsidP="5BECC98F">
      <w:pPr>
        <w:rPr>
          <w:rFonts w:ascii="Arial" w:eastAsia="Arial" w:hAnsi="Arial" w:cs="Arial"/>
          <w:sz w:val="20"/>
          <w:szCs w:val="20"/>
        </w:rPr>
      </w:pPr>
    </w:p>
    <w:p w14:paraId="22025888" w14:textId="77777777" w:rsidR="0099050F" w:rsidRPr="00DD48BF" w:rsidRDefault="0099050F" w:rsidP="5BECC98F">
      <w:pPr>
        <w:rPr>
          <w:rFonts w:ascii="Arial" w:eastAsia="Arial" w:hAnsi="Arial" w:cs="Arial"/>
          <w:sz w:val="20"/>
          <w:szCs w:val="20"/>
        </w:rPr>
      </w:pPr>
    </w:p>
    <w:p w14:paraId="786CAF94" w14:textId="77777777" w:rsidR="0099050F" w:rsidRPr="00DD48BF" w:rsidRDefault="0099050F" w:rsidP="5BECC98F">
      <w:pPr>
        <w:rPr>
          <w:rFonts w:ascii="Arial" w:eastAsia="Arial" w:hAnsi="Arial" w:cs="Arial"/>
          <w:sz w:val="20"/>
          <w:szCs w:val="20"/>
        </w:rPr>
      </w:pPr>
    </w:p>
    <w:p w14:paraId="08B7584C" w14:textId="77777777" w:rsidR="0099050F" w:rsidRPr="00DD48BF" w:rsidRDefault="0099050F" w:rsidP="5BECC98F">
      <w:pPr>
        <w:rPr>
          <w:rFonts w:ascii="Arial" w:eastAsia="Arial" w:hAnsi="Arial" w:cs="Arial"/>
          <w:sz w:val="20"/>
          <w:szCs w:val="20"/>
        </w:rPr>
      </w:pPr>
    </w:p>
    <w:p w14:paraId="61071D98" w14:textId="77777777" w:rsidR="0099050F" w:rsidRPr="00DD48BF" w:rsidRDefault="0099050F" w:rsidP="5BECC98F">
      <w:pPr>
        <w:rPr>
          <w:rFonts w:ascii="Arial" w:eastAsia="Arial" w:hAnsi="Arial" w:cs="Arial"/>
          <w:sz w:val="20"/>
          <w:szCs w:val="20"/>
        </w:rPr>
      </w:pPr>
    </w:p>
    <w:p w14:paraId="571E227E" w14:textId="77777777" w:rsidR="0099050F" w:rsidRPr="00DD48BF" w:rsidRDefault="0099050F" w:rsidP="5BECC98F">
      <w:pPr>
        <w:rPr>
          <w:rFonts w:ascii="Arial" w:eastAsia="Arial" w:hAnsi="Arial" w:cs="Arial"/>
          <w:sz w:val="20"/>
          <w:szCs w:val="20"/>
        </w:rPr>
      </w:pPr>
    </w:p>
    <w:p w14:paraId="329F9222" w14:textId="77777777" w:rsidR="0099050F" w:rsidRPr="00DD48BF" w:rsidRDefault="0099050F" w:rsidP="5BECC98F">
      <w:pPr>
        <w:rPr>
          <w:rFonts w:ascii="Arial" w:eastAsia="Arial" w:hAnsi="Arial" w:cs="Arial"/>
          <w:sz w:val="20"/>
          <w:szCs w:val="20"/>
        </w:rPr>
      </w:pPr>
    </w:p>
    <w:p w14:paraId="17452DB7" w14:textId="77777777" w:rsidR="0099050F" w:rsidRPr="00DD48BF" w:rsidRDefault="0099050F" w:rsidP="5BECC98F">
      <w:pPr>
        <w:rPr>
          <w:rFonts w:ascii="Arial" w:eastAsia="Arial" w:hAnsi="Arial" w:cs="Arial"/>
          <w:sz w:val="20"/>
          <w:szCs w:val="20"/>
        </w:rPr>
      </w:pPr>
    </w:p>
    <w:p w14:paraId="5B073CB9" w14:textId="77777777" w:rsidR="0099050F" w:rsidRPr="00DD48BF" w:rsidRDefault="0099050F" w:rsidP="5BECC98F">
      <w:pPr>
        <w:rPr>
          <w:rFonts w:ascii="Arial" w:eastAsia="Arial" w:hAnsi="Arial" w:cs="Arial"/>
          <w:sz w:val="20"/>
          <w:szCs w:val="20"/>
        </w:rPr>
      </w:pPr>
    </w:p>
    <w:p w14:paraId="135018C2" w14:textId="77777777" w:rsidR="0099050F" w:rsidRPr="00DD48BF" w:rsidRDefault="0099050F" w:rsidP="5BECC98F">
      <w:pPr>
        <w:rPr>
          <w:rFonts w:ascii="Arial" w:eastAsia="Arial" w:hAnsi="Arial" w:cs="Arial"/>
          <w:sz w:val="20"/>
          <w:szCs w:val="20"/>
        </w:rPr>
      </w:pPr>
    </w:p>
    <w:p w14:paraId="60DD83CF" w14:textId="77777777" w:rsidR="0099050F" w:rsidRPr="00DD48BF" w:rsidRDefault="0099050F" w:rsidP="5BECC98F">
      <w:pPr>
        <w:rPr>
          <w:rFonts w:ascii="Arial" w:eastAsia="Arial" w:hAnsi="Arial" w:cs="Arial"/>
          <w:sz w:val="20"/>
          <w:szCs w:val="20"/>
        </w:rPr>
      </w:pPr>
    </w:p>
    <w:p w14:paraId="56169421" w14:textId="77777777" w:rsidR="0099050F" w:rsidRPr="00DD48BF" w:rsidRDefault="0099050F" w:rsidP="5BECC98F">
      <w:pPr>
        <w:rPr>
          <w:rFonts w:ascii="Arial" w:eastAsia="Arial" w:hAnsi="Arial" w:cs="Arial"/>
          <w:sz w:val="20"/>
          <w:szCs w:val="20"/>
        </w:rPr>
      </w:pPr>
    </w:p>
    <w:p w14:paraId="164B5C85" w14:textId="3B3D929A" w:rsidR="0099050F" w:rsidRPr="00DD48BF" w:rsidRDefault="0099050F" w:rsidP="5BECC98F">
      <w:pPr>
        <w:rPr>
          <w:rFonts w:ascii="Arial" w:eastAsia="Arial" w:hAnsi="Arial" w:cs="Arial"/>
          <w:sz w:val="20"/>
          <w:szCs w:val="20"/>
        </w:rPr>
      </w:pPr>
    </w:p>
    <w:p w14:paraId="0C82423F" w14:textId="77777777" w:rsidR="0099050F" w:rsidRPr="00DD48BF" w:rsidRDefault="0099050F" w:rsidP="5BECC98F">
      <w:pPr>
        <w:rPr>
          <w:rFonts w:ascii="Arial" w:eastAsia="Arial" w:hAnsi="Arial" w:cs="Arial"/>
          <w:sz w:val="20"/>
          <w:szCs w:val="20"/>
        </w:rPr>
      </w:pPr>
    </w:p>
    <w:p w14:paraId="77D977CE" w14:textId="77777777" w:rsidR="0099050F" w:rsidRPr="00DD48BF" w:rsidRDefault="0099050F" w:rsidP="5BECC98F">
      <w:pPr>
        <w:rPr>
          <w:rFonts w:ascii="Arial" w:eastAsia="Arial" w:hAnsi="Arial" w:cs="Arial"/>
          <w:sz w:val="20"/>
          <w:szCs w:val="20"/>
        </w:rPr>
      </w:pPr>
    </w:p>
    <w:p w14:paraId="6CA643E5" w14:textId="77777777" w:rsidR="0099050F" w:rsidRPr="00DD48BF" w:rsidRDefault="0099050F" w:rsidP="5BECC98F">
      <w:pPr>
        <w:ind w:firstLine="1296"/>
        <w:rPr>
          <w:rFonts w:ascii="Arial" w:eastAsia="Arial" w:hAnsi="Arial" w:cs="Arial"/>
          <w:sz w:val="20"/>
          <w:szCs w:val="20"/>
        </w:rPr>
      </w:pPr>
    </w:p>
    <w:p w14:paraId="74C35504" w14:textId="77777777" w:rsidR="0099050F" w:rsidRPr="00DD48BF" w:rsidRDefault="0099050F" w:rsidP="5BECC98F">
      <w:pPr>
        <w:ind w:firstLine="1296"/>
        <w:rPr>
          <w:rFonts w:ascii="Arial" w:eastAsia="Arial" w:hAnsi="Arial" w:cs="Arial"/>
          <w:sz w:val="20"/>
          <w:szCs w:val="20"/>
        </w:rPr>
      </w:pPr>
    </w:p>
    <w:p w14:paraId="04A17FC1" w14:textId="77777777" w:rsidR="0099050F" w:rsidRPr="00DD48BF" w:rsidRDefault="0099050F" w:rsidP="5BECC98F">
      <w:pPr>
        <w:ind w:firstLine="1296"/>
        <w:rPr>
          <w:rFonts w:ascii="Arial" w:eastAsia="Arial" w:hAnsi="Arial" w:cs="Arial"/>
          <w:sz w:val="20"/>
          <w:szCs w:val="20"/>
        </w:rPr>
      </w:pPr>
    </w:p>
    <w:p w14:paraId="42AEC7FC" w14:textId="77777777" w:rsidR="0099050F" w:rsidRPr="00DD48BF" w:rsidRDefault="0099050F" w:rsidP="5BECC98F">
      <w:pPr>
        <w:ind w:firstLine="1296"/>
        <w:rPr>
          <w:rFonts w:ascii="Arial" w:eastAsia="Arial" w:hAnsi="Arial" w:cs="Arial"/>
          <w:sz w:val="20"/>
          <w:szCs w:val="20"/>
        </w:rPr>
      </w:pPr>
    </w:p>
    <w:p w14:paraId="463AE337" w14:textId="77777777" w:rsidR="0099050F" w:rsidRPr="00DD48BF" w:rsidRDefault="0099050F" w:rsidP="5BECC98F">
      <w:pPr>
        <w:ind w:firstLine="1296"/>
        <w:rPr>
          <w:rFonts w:ascii="Arial" w:eastAsia="Arial" w:hAnsi="Arial" w:cs="Arial"/>
          <w:sz w:val="20"/>
          <w:szCs w:val="20"/>
        </w:rPr>
      </w:pPr>
    </w:p>
    <w:p w14:paraId="5C2B988F" w14:textId="77777777" w:rsidR="0099050F" w:rsidRPr="00DD48BF" w:rsidRDefault="0099050F" w:rsidP="5BECC98F">
      <w:pPr>
        <w:ind w:firstLine="1296"/>
        <w:rPr>
          <w:rFonts w:ascii="Arial" w:eastAsia="Arial" w:hAnsi="Arial" w:cs="Arial"/>
          <w:sz w:val="20"/>
          <w:szCs w:val="20"/>
        </w:rPr>
      </w:pPr>
    </w:p>
    <w:p w14:paraId="04E87F8C" w14:textId="77777777" w:rsidR="0099050F" w:rsidRPr="00DD48BF" w:rsidRDefault="0099050F" w:rsidP="5BECC98F">
      <w:pPr>
        <w:tabs>
          <w:tab w:val="left" w:pos="4305"/>
        </w:tabs>
        <w:jc w:val="right"/>
        <w:rPr>
          <w:rFonts w:ascii="Arial" w:eastAsia="Arial" w:hAnsi="Arial" w:cs="Arial"/>
          <w:sz w:val="20"/>
          <w:szCs w:val="20"/>
        </w:rPr>
      </w:pPr>
      <w:r w:rsidRPr="5BECC98F">
        <w:rPr>
          <w:rFonts w:ascii="Arial" w:eastAsia="Arial" w:hAnsi="Arial" w:cs="Arial"/>
          <w:sz w:val="20"/>
          <w:szCs w:val="20"/>
        </w:rPr>
        <w:lastRenderedPageBreak/>
        <w:t>Priedas Nr. 5 prie Pasiūlymo formos</w:t>
      </w:r>
    </w:p>
    <w:p w14:paraId="6671D00F" w14:textId="77777777" w:rsidR="0099050F" w:rsidRPr="00DD48BF" w:rsidRDefault="0099050F" w:rsidP="5BECC98F">
      <w:pPr>
        <w:tabs>
          <w:tab w:val="left" w:pos="4305"/>
        </w:tabs>
        <w:spacing w:before="60" w:after="60"/>
        <w:jc w:val="right"/>
        <w:rPr>
          <w:rFonts w:ascii="Arial" w:eastAsia="Arial" w:hAnsi="Arial" w:cs="Arial"/>
          <w:b/>
          <w:bCs/>
          <w:sz w:val="20"/>
          <w:szCs w:val="20"/>
        </w:rPr>
      </w:pPr>
    </w:p>
    <w:p w14:paraId="3747C41D" w14:textId="77777777" w:rsidR="0099050F" w:rsidRPr="00DD48BF" w:rsidRDefault="0099050F" w:rsidP="5BECC98F">
      <w:pPr>
        <w:tabs>
          <w:tab w:val="left" w:pos="4305"/>
        </w:tabs>
        <w:spacing w:before="60" w:after="60"/>
        <w:jc w:val="right"/>
        <w:rPr>
          <w:rFonts w:ascii="Arial" w:eastAsia="Arial" w:hAnsi="Arial" w:cs="Arial"/>
          <w:b/>
          <w:bCs/>
          <w:sz w:val="20"/>
          <w:szCs w:val="20"/>
        </w:rPr>
      </w:pPr>
      <w:r w:rsidRPr="00DD48BF">
        <w:rPr>
          <w:rFonts w:ascii="Arial" w:hAnsi="Arial" w:cs="Arial"/>
          <w:b/>
          <w:bCs/>
          <w:sz w:val="20"/>
          <w:szCs w:val="20"/>
        </w:rPr>
        <w:tab/>
      </w:r>
    </w:p>
    <w:p w14:paraId="573B5F41" w14:textId="207CBD04" w:rsidR="0099050F" w:rsidRPr="00DD48BF" w:rsidRDefault="003E12BB" w:rsidP="5BECC98F">
      <w:pPr>
        <w:shd w:val="clear" w:color="auto" w:fill="FFFFFF" w:themeFill="background1"/>
        <w:jc w:val="center"/>
        <w:rPr>
          <w:rFonts w:ascii="Arial" w:eastAsia="Arial" w:hAnsi="Arial" w:cs="Arial"/>
          <w:b/>
          <w:bCs/>
          <w:sz w:val="20"/>
          <w:szCs w:val="20"/>
        </w:rPr>
      </w:pPr>
      <w:r w:rsidRPr="5BECC98F">
        <w:rPr>
          <w:rFonts w:ascii="Arial" w:eastAsia="Arial" w:hAnsi="Arial" w:cs="Arial"/>
          <w:b/>
          <w:bCs/>
          <w:sz w:val="20"/>
          <w:szCs w:val="20"/>
        </w:rPr>
        <w:t>DALYVIO</w:t>
      </w:r>
      <w:r w:rsidR="0099050F" w:rsidRPr="5BECC98F">
        <w:rPr>
          <w:rFonts w:ascii="Arial" w:eastAsia="Arial" w:hAnsi="Arial" w:cs="Arial"/>
          <w:b/>
          <w:bCs/>
          <w:sz w:val="20"/>
          <w:szCs w:val="20"/>
        </w:rPr>
        <w:t xml:space="preserve"> DEKLARACIJA</w:t>
      </w:r>
    </w:p>
    <w:p w14:paraId="1BC22ED6" w14:textId="77777777" w:rsidR="0099050F" w:rsidRPr="00DD48BF" w:rsidRDefault="0099050F" w:rsidP="5BECC98F">
      <w:pPr>
        <w:shd w:val="clear" w:color="auto" w:fill="FFFFFF" w:themeFill="background1"/>
        <w:jc w:val="center"/>
        <w:rPr>
          <w:rFonts w:ascii="Arial" w:eastAsia="Arial" w:hAnsi="Arial" w:cs="Arial"/>
          <w:b/>
          <w:bCs/>
          <w:sz w:val="20"/>
          <w:szCs w:val="20"/>
        </w:rPr>
      </w:pPr>
    </w:p>
    <w:tbl>
      <w:tblPr>
        <w:tblpPr w:leftFromText="180" w:rightFromText="180" w:bottomFromText="200" w:vertAnchor="text" w:horzAnchor="page" w:tblpX="5161" w:tblpY="1"/>
        <w:tblOverlap w:val="never"/>
        <w:tblW w:w="0" w:type="auto"/>
        <w:tblLayout w:type="fixed"/>
        <w:tblLook w:val="01E0" w:firstRow="1" w:lastRow="1" w:firstColumn="1" w:lastColumn="1" w:noHBand="0" w:noVBand="0"/>
      </w:tblPr>
      <w:tblGrid>
        <w:gridCol w:w="2268"/>
      </w:tblGrid>
      <w:tr w:rsidR="0099050F" w:rsidRPr="00DD48BF" w14:paraId="1A1F7837" w14:textId="77777777" w:rsidTr="5BECC98F">
        <w:tc>
          <w:tcPr>
            <w:tcW w:w="2268" w:type="dxa"/>
            <w:tcBorders>
              <w:top w:val="nil"/>
              <w:left w:val="nil"/>
              <w:bottom w:val="single" w:sz="4" w:space="0" w:color="auto"/>
              <w:right w:val="nil"/>
            </w:tcBorders>
          </w:tcPr>
          <w:p w14:paraId="038B82A4"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55D567C4" w14:textId="77777777" w:rsidTr="5BECC98F">
        <w:tc>
          <w:tcPr>
            <w:tcW w:w="2268" w:type="dxa"/>
            <w:tcBorders>
              <w:top w:val="single" w:sz="4" w:space="0" w:color="auto"/>
              <w:left w:val="nil"/>
              <w:bottom w:val="nil"/>
              <w:right w:val="nil"/>
            </w:tcBorders>
            <w:hideMark/>
          </w:tcPr>
          <w:p w14:paraId="44539705" w14:textId="77777777" w:rsidR="0099050F" w:rsidRPr="00DD48BF" w:rsidRDefault="0099050F" w:rsidP="5BECC98F">
            <w:pPr>
              <w:pStyle w:val="CentrBoldm"/>
              <w:spacing w:line="276" w:lineRule="auto"/>
              <w:rPr>
                <w:rFonts w:ascii="Arial" w:eastAsia="Arial" w:hAnsi="Arial" w:cs="Arial"/>
                <w:b w:val="0"/>
                <w:bCs w:val="0"/>
              </w:rPr>
            </w:pPr>
            <w:r w:rsidRPr="5BECC98F">
              <w:rPr>
                <w:rFonts w:ascii="Arial" w:eastAsia="Arial" w:hAnsi="Arial" w:cs="Arial"/>
                <w:b w:val="0"/>
                <w:bCs w:val="0"/>
              </w:rPr>
              <w:t>(Data)</w:t>
            </w:r>
          </w:p>
        </w:tc>
      </w:tr>
      <w:tr w:rsidR="0099050F" w:rsidRPr="00DD48BF" w14:paraId="0B960797" w14:textId="77777777" w:rsidTr="5BECC98F">
        <w:tc>
          <w:tcPr>
            <w:tcW w:w="2268" w:type="dxa"/>
          </w:tcPr>
          <w:p w14:paraId="76FAB8F2"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4A7A5042" w14:textId="77777777" w:rsidTr="5BECC98F">
        <w:tc>
          <w:tcPr>
            <w:tcW w:w="2268" w:type="dxa"/>
            <w:tcBorders>
              <w:top w:val="nil"/>
              <w:left w:val="nil"/>
              <w:bottom w:val="single" w:sz="4" w:space="0" w:color="auto"/>
              <w:right w:val="nil"/>
            </w:tcBorders>
          </w:tcPr>
          <w:p w14:paraId="15ADE015" w14:textId="77777777" w:rsidR="0099050F" w:rsidRPr="00DD48BF" w:rsidRDefault="0099050F" w:rsidP="5BECC98F">
            <w:pPr>
              <w:pStyle w:val="CentrBoldm"/>
              <w:spacing w:line="276" w:lineRule="auto"/>
              <w:rPr>
                <w:rFonts w:ascii="Arial" w:eastAsia="Arial" w:hAnsi="Arial" w:cs="Arial"/>
                <w:b w:val="0"/>
                <w:bCs w:val="0"/>
              </w:rPr>
            </w:pPr>
          </w:p>
        </w:tc>
      </w:tr>
      <w:tr w:rsidR="0099050F" w:rsidRPr="00DD48BF" w14:paraId="4917224A" w14:textId="77777777" w:rsidTr="5BECC98F">
        <w:tc>
          <w:tcPr>
            <w:tcW w:w="2268" w:type="dxa"/>
            <w:tcBorders>
              <w:top w:val="single" w:sz="4" w:space="0" w:color="auto"/>
              <w:left w:val="nil"/>
              <w:bottom w:val="nil"/>
              <w:right w:val="nil"/>
            </w:tcBorders>
            <w:hideMark/>
          </w:tcPr>
          <w:p w14:paraId="5165CA85" w14:textId="77777777" w:rsidR="0099050F" w:rsidRPr="00DD48BF" w:rsidRDefault="0099050F" w:rsidP="5BECC98F">
            <w:pPr>
              <w:pStyle w:val="CentrBoldm"/>
              <w:spacing w:line="276" w:lineRule="auto"/>
              <w:rPr>
                <w:rFonts w:ascii="Arial" w:eastAsia="Arial" w:hAnsi="Arial" w:cs="Arial"/>
                <w:b w:val="0"/>
                <w:bCs w:val="0"/>
              </w:rPr>
            </w:pPr>
            <w:r w:rsidRPr="5BECC98F">
              <w:rPr>
                <w:rFonts w:ascii="Arial" w:eastAsia="Arial" w:hAnsi="Arial" w:cs="Arial"/>
                <w:b w:val="0"/>
                <w:bCs w:val="0"/>
                <w:position w:val="6"/>
              </w:rPr>
              <w:t>(Vieta)</w:t>
            </w:r>
          </w:p>
        </w:tc>
      </w:tr>
    </w:tbl>
    <w:p w14:paraId="178B3FC9" w14:textId="77777777" w:rsidR="0099050F" w:rsidRPr="00DD48BF" w:rsidRDefault="0099050F" w:rsidP="5BECC98F">
      <w:pPr>
        <w:shd w:val="clear" w:color="auto" w:fill="FFFFFF" w:themeFill="background1"/>
        <w:ind w:left="2592" w:firstLine="1296"/>
        <w:rPr>
          <w:rFonts w:ascii="Arial" w:eastAsia="Arial" w:hAnsi="Arial" w:cs="Arial"/>
          <w:i/>
          <w:iCs/>
          <w:sz w:val="20"/>
          <w:szCs w:val="20"/>
        </w:rPr>
      </w:pPr>
      <w:r w:rsidRPr="00DD48BF">
        <w:rPr>
          <w:rFonts w:ascii="Arial" w:eastAsia="Calibri" w:hAnsi="Arial" w:cs="Arial"/>
          <w:bCs/>
          <w:i/>
          <w:sz w:val="18"/>
          <w:szCs w:val="20"/>
        </w:rPr>
        <w:br w:type="textWrapping" w:clear="all"/>
      </w:r>
    </w:p>
    <w:p w14:paraId="541ABFC2" w14:textId="77777777" w:rsidR="0099050F" w:rsidRPr="00DD48BF" w:rsidRDefault="0099050F" w:rsidP="5BECC98F">
      <w:pPr>
        <w:autoSpaceDE w:val="0"/>
        <w:autoSpaceDN w:val="0"/>
        <w:adjustRightInd w:val="0"/>
        <w:jc w:val="center"/>
        <w:rPr>
          <w:rFonts w:ascii="Arial" w:eastAsia="Arial" w:hAnsi="Arial" w:cs="Arial"/>
          <w:sz w:val="20"/>
          <w:szCs w:val="20"/>
        </w:rPr>
      </w:pPr>
    </w:p>
    <w:p w14:paraId="213B6918" w14:textId="4B21703A"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Aš, ___________________________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vadovo ar jo įgalioto asmens pareigų pavadinimas, vardas ir pavardė)</w:t>
      </w:r>
      <w:r w:rsidRPr="5BECC98F">
        <w:rPr>
          <w:rFonts w:ascii="Arial" w:eastAsia="Arial" w:hAnsi="Arial" w:cs="Arial"/>
          <w:sz w:val="20"/>
          <w:szCs w:val="20"/>
        </w:rPr>
        <w:t>, tvirtinu, kad mano vadovaujam</w:t>
      </w:r>
      <w:r w:rsidR="0081404F" w:rsidRPr="5BECC98F">
        <w:rPr>
          <w:rFonts w:ascii="Arial" w:eastAsia="Arial" w:hAnsi="Arial" w:cs="Arial"/>
          <w:sz w:val="20"/>
          <w:szCs w:val="20"/>
        </w:rPr>
        <w:t>a</w:t>
      </w:r>
      <w:r w:rsidRPr="5BECC98F">
        <w:rPr>
          <w:rFonts w:ascii="Arial" w:eastAsia="Arial" w:hAnsi="Arial" w:cs="Arial"/>
          <w:sz w:val="20"/>
          <w:szCs w:val="20"/>
        </w:rPr>
        <w:t xml:space="preserve"> (atstovaujam</w:t>
      </w:r>
      <w:r w:rsidR="0081404F" w:rsidRPr="5BECC98F">
        <w:rPr>
          <w:rFonts w:ascii="Arial" w:eastAsia="Arial" w:hAnsi="Arial" w:cs="Arial"/>
          <w:sz w:val="20"/>
          <w:szCs w:val="20"/>
        </w:rPr>
        <w:t>a</w:t>
      </w:r>
      <w:r w:rsidRPr="5BECC98F">
        <w:rPr>
          <w:rFonts w:ascii="Arial" w:eastAsia="Arial" w:hAnsi="Arial" w:cs="Arial"/>
          <w:sz w:val="20"/>
          <w:szCs w:val="20"/>
        </w:rPr>
        <w:t xml:space="preserve">)) ___________________________ </w:t>
      </w:r>
      <w:r w:rsidRPr="5BECC98F">
        <w:rPr>
          <w:rFonts w:ascii="Arial" w:eastAsia="Arial" w:hAnsi="Arial" w:cs="Arial"/>
          <w:i/>
          <w:iCs/>
          <w:sz w:val="20"/>
          <w:szCs w:val="20"/>
        </w:rPr>
        <w:t>(</w:t>
      </w:r>
      <w:r w:rsidR="003E12BB" w:rsidRPr="5BECC98F">
        <w:rPr>
          <w:rFonts w:ascii="Arial" w:eastAsia="Arial" w:hAnsi="Arial" w:cs="Arial"/>
          <w:i/>
          <w:iCs/>
          <w:sz w:val="20"/>
          <w:szCs w:val="20"/>
        </w:rPr>
        <w:t>Dalyvio</w:t>
      </w:r>
      <w:r w:rsidRPr="5BECC98F">
        <w:rPr>
          <w:rFonts w:ascii="Arial" w:eastAsia="Arial" w:hAnsi="Arial" w:cs="Arial"/>
          <w:i/>
          <w:iCs/>
          <w:sz w:val="20"/>
          <w:szCs w:val="20"/>
        </w:rPr>
        <w:t xml:space="preserve"> pavadinimas)</w:t>
      </w:r>
      <w:r w:rsidRPr="5BECC98F">
        <w:rPr>
          <w:rFonts w:ascii="Arial" w:eastAsia="Arial" w:hAnsi="Arial" w:cs="Arial"/>
          <w:sz w:val="20"/>
          <w:szCs w:val="20"/>
        </w:rPr>
        <w:t>, dalyvaujan</w:t>
      </w:r>
      <w:r w:rsidR="0081404F" w:rsidRPr="5BECC98F">
        <w:rPr>
          <w:rFonts w:ascii="Arial" w:eastAsia="Arial" w:hAnsi="Arial" w:cs="Arial"/>
          <w:sz w:val="20"/>
          <w:szCs w:val="20"/>
        </w:rPr>
        <w:t>t</w:t>
      </w:r>
      <w:r w:rsidRPr="5BECC98F">
        <w:rPr>
          <w:rFonts w:ascii="Arial" w:eastAsia="Arial" w:hAnsi="Arial" w:cs="Arial"/>
          <w:sz w:val="20"/>
          <w:szCs w:val="20"/>
        </w:rPr>
        <w:t xml:space="preserve"> </w:t>
      </w:r>
      <w:r w:rsidR="00D50CF5" w:rsidRPr="5BECC98F">
        <w:rPr>
          <w:rFonts w:ascii="Arial" w:eastAsia="Arial" w:hAnsi="Arial" w:cs="Arial"/>
          <w:sz w:val="20"/>
          <w:szCs w:val="20"/>
        </w:rPr>
        <w:t>Saulės elektrinių eksploatacijos, remonto ir priežiūros</w:t>
      </w:r>
      <w:r w:rsidRPr="5BECC98F">
        <w:rPr>
          <w:rFonts w:ascii="Arial" w:eastAsia="Arial" w:hAnsi="Arial" w:cs="Arial"/>
          <w:sz w:val="20"/>
          <w:szCs w:val="20"/>
        </w:rPr>
        <w:t xml:space="preserve"> </w:t>
      </w:r>
      <w:r w:rsidR="00B6224C" w:rsidRPr="5BECC98F">
        <w:rPr>
          <w:rFonts w:ascii="Arial" w:eastAsia="Arial" w:hAnsi="Arial" w:cs="Arial"/>
          <w:sz w:val="20"/>
          <w:szCs w:val="20"/>
        </w:rPr>
        <w:t>darbų</w:t>
      </w:r>
      <w:r w:rsidRPr="5BECC98F">
        <w:rPr>
          <w:rFonts w:ascii="Arial" w:eastAsia="Arial" w:hAnsi="Arial" w:cs="Arial"/>
          <w:sz w:val="20"/>
          <w:szCs w:val="20"/>
        </w:rPr>
        <w:t xml:space="preserve"> pirkime, </w:t>
      </w:r>
    </w:p>
    <w:p w14:paraId="7F3B7B9B" w14:textId="77777777" w:rsidR="0099050F" w:rsidRPr="00DD48BF" w:rsidRDefault="0099050F" w:rsidP="5BECC98F">
      <w:pPr>
        <w:pStyle w:val="ListParagraph"/>
        <w:widowControl w:val="0"/>
        <w:numPr>
          <w:ilvl w:val="0"/>
          <w:numId w:val="17"/>
        </w:numPr>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 nesu bankrutavęs, likviduojamas, su kreditoriais sudaręs taikos sutarties (teikėjo ir kreditorių susitarimo tęsti teikėjo veiklą, kai teikėjas prisiima tam tikrus įsipareigojimus, o kreditoriai sutinka savo reikalavimus atidėti, sumažinti ar jų atsisakyti), sustabdęs ar apribojęs savo veiklos arba jo padėtis pagal šalies, kurioje jis registruotas, įstatymus yra tokia pati ar panaši. Teikėjui nėra iškelta bankroto byla arba bankroto procesas vykdomas ne teismo tvarka, inicijuotos priverstinio likvidavimo ar susitarimo su kreditoriais procedūros arba jam vykdomos analogiškos procedūros pagal šalies, kurioje jis registruotas, įstatymus.</w:t>
      </w:r>
    </w:p>
    <w:p w14:paraId="2801EADD" w14:textId="77777777" w:rsidR="0099050F" w:rsidRPr="00DD48BF" w:rsidRDefault="0099050F" w:rsidP="5BECC98F">
      <w:pPr>
        <w:pStyle w:val="ListParagraph"/>
        <w:widowControl w:val="0"/>
        <w:numPr>
          <w:ilvl w:val="0"/>
          <w:numId w:val="17"/>
        </w:numPr>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esu įvykdęs įsipareigojimus, susijusius su mokesčių, įskaitant socialinio draudimo įmokas, mokėjimu pagal šalies, kurioje jis registruotas, ar šalies, kurioje yra Pirkėjas, reikalavimus. Teikėjas laikomas įvykdžiusiu įsipareigojimus, susijusius su mokesčių, įskaitant socialinio draudimo įmokas, mokėjimu.</w:t>
      </w:r>
    </w:p>
    <w:p w14:paraId="6C9BD602"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p>
    <w:p w14:paraId="316DEDA2"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p>
    <w:p w14:paraId="614230B3" w14:textId="77777777" w:rsidR="0099050F" w:rsidRPr="00DD48BF" w:rsidRDefault="0099050F" w:rsidP="5BECC98F">
      <w:pPr>
        <w:pStyle w:val="ListParagraph"/>
        <w:widowControl w:val="0"/>
        <w:tabs>
          <w:tab w:val="left" w:pos="851"/>
        </w:tabs>
        <w:spacing w:before="60" w:after="60"/>
        <w:jc w:val="both"/>
        <w:rPr>
          <w:rFonts w:ascii="Arial" w:eastAsia="Arial" w:hAnsi="Arial" w:cs="Arial"/>
          <w:sz w:val="20"/>
          <w:szCs w:val="20"/>
        </w:rPr>
      </w:pPr>
      <w:r w:rsidRPr="5BECC98F">
        <w:rPr>
          <w:rFonts w:ascii="Arial" w:eastAsia="Arial" w:hAnsi="Arial" w:cs="Arial"/>
          <w:sz w:val="20"/>
          <w:szCs w:val="20"/>
        </w:rPr>
        <w:t xml:space="preserve">Man žinoma, kad jeigu mano pateikta deklaracija yra melaginga, mano vadovaujamas (atstovaujamas) ūkio subjektas atsakys įstatymų nustatyta tvarka. </w:t>
      </w:r>
    </w:p>
    <w:p w14:paraId="43531C7E" w14:textId="77777777" w:rsidR="0099050F" w:rsidRPr="00DD48BF" w:rsidRDefault="0099050F" w:rsidP="5BECC98F">
      <w:pPr>
        <w:pStyle w:val="ListParagraph"/>
        <w:widowControl w:val="0"/>
        <w:tabs>
          <w:tab w:val="left" w:pos="851"/>
        </w:tabs>
        <w:spacing w:before="60" w:after="60"/>
        <w:ind w:left="567"/>
        <w:jc w:val="both"/>
        <w:rPr>
          <w:rFonts w:ascii="Arial" w:eastAsia="Arial" w:hAnsi="Arial" w:cs="Arial"/>
          <w:sz w:val="20"/>
          <w:szCs w:val="20"/>
        </w:rPr>
      </w:pPr>
    </w:p>
    <w:p w14:paraId="6678E2F7" w14:textId="77777777" w:rsidR="0099050F" w:rsidRPr="00DD48BF" w:rsidRDefault="0099050F" w:rsidP="5BECC98F">
      <w:pPr>
        <w:pStyle w:val="ListParagraph"/>
        <w:rPr>
          <w:rFonts w:ascii="Arial" w:eastAsia="Arial" w:hAnsi="Arial" w:cs="Arial"/>
          <w:sz w:val="20"/>
          <w:szCs w:val="20"/>
        </w:rPr>
      </w:pPr>
    </w:p>
    <w:p w14:paraId="46A80BBA" w14:textId="77777777" w:rsidR="0099050F" w:rsidRPr="00DD48BF" w:rsidRDefault="0099050F" w:rsidP="5BECC98F">
      <w:pPr>
        <w:spacing w:before="60" w:after="60"/>
        <w:jc w:val="center"/>
        <w:rPr>
          <w:rFonts w:ascii="Arial" w:eastAsia="Arial" w:hAnsi="Arial" w:cs="Arial"/>
          <w:sz w:val="20"/>
          <w:szCs w:val="20"/>
        </w:rPr>
      </w:pPr>
      <w:r w:rsidRPr="5BECC98F">
        <w:rPr>
          <w:rFonts w:ascii="Arial" w:eastAsia="Arial" w:hAnsi="Arial" w:cs="Arial"/>
          <w:sz w:val="20"/>
          <w:szCs w:val="20"/>
        </w:rPr>
        <w:t>______________________________________________________</w:t>
      </w:r>
    </w:p>
    <w:p w14:paraId="37D6AAEC" w14:textId="7D77A6B8" w:rsidR="0099050F" w:rsidRPr="00DD48BF" w:rsidRDefault="0099050F" w:rsidP="5BECC98F">
      <w:pPr>
        <w:jc w:val="center"/>
        <w:rPr>
          <w:rFonts w:ascii="Arial" w:eastAsia="Arial" w:hAnsi="Arial" w:cs="Arial"/>
          <w:sz w:val="20"/>
          <w:szCs w:val="20"/>
        </w:rPr>
      </w:pPr>
      <w:r w:rsidRPr="5BECC98F">
        <w:rPr>
          <w:rFonts w:ascii="Arial" w:eastAsia="Arial" w:hAnsi="Arial" w:cs="Arial"/>
          <w:sz w:val="20"/>
          <w:szCs w:val="20"/>
        </w:rPr>
        <w:t>(</w:t>
      </w:r>
      <w:r w:rsidR="00F51F4E" w:rsidRPr="5BECC98F">
        <w:rPr>
          <w:rFonts w:ascii="Arial" w:eastAsia="Arial" w:hAnsi="Arial" w:cs="Arial"/>
          <w:sz w:val="20"/>
          <w:szCs w:val="20"/>
        </w:rPr>
        <w:t>Dalyvio</w:t>
      </w:r>
      <w:r w:rsidRPr="5BECC98F">
        <w:rPr>
          <w:rFonts w:ascii="Arial" w:eastAsia="Arial" w:hAnsi="Arial" w:cs="Arial"/>
          <w:sz w:val="20"/>
          <w:szCs w:val="20"/>
        </w:rPr>
        <w:t xml:space="preserve"> arba jo įgalioto asmens vardas, pavardė, parašas)</w:t>
      </w:r>
    </w:p>
    <w:p w14:paraId="4167FD18" w14:textId="77777777" w:rsidR="0099050F" w:rsidRPr="00DD48BF" w:rsidRDefault="0099050F" w:rsidP="5BECC98F">
      <w:pPr>
        <w:jc w:val="both"/>
        <w:rPr>
          <w:rFonts w:ascii="Arial" w:eastAsia="Arial" w:hAnsi="Arial" w:cs="Arial"/>
          <w:sz w:val="20"/>
          <w:szCs w:val="20"/>
        </w:rPr>
      </w:pPr>
    </w:p>
    <w:p w14:paraId="4D6567FF" w14:textId="77777777" w:rsidR="0099050F" w:rsidRPr="00DD48BF" w:rsidRDefault="0099050F" w:rsidP="5BECC98F">
      <w:pPr>
        <w:jc w:val="both"/>
        <w:rPr>
          <w:rFonts w:ascii="Arial" w:eastAsia="Arial" w:hAnsi="Arial" w:cs="Arial"/>
          <w:sz w:val="20"/>
          <w:szCs w:val="20"/>
        </w:rPr>
      </w:pPr>
    </w:p>
    <w:p w14:paraId="46537927" w14:textId="77777777" w:rsidR="0099050F" w:rsidRPr="00DD48BF" w:rsidRDefault="0099050F" w:rsidP="5BECC98F">
      <w:pPr>
        <w:jc w:val="both"/>
        <w:rPr>
          <w:rFonts w:ascii="Arial" w:eastAsia="Arial" w:hAnsi="Arial" w:cs="Arial"/>
          <w:sz w:val="20"/>
          <w:szCs w:val="20"/>
        </w:rPr>
      </w:pPr>
      <w:r w:rsidRPr="5BECC98F">
        <w:rPr>
          <w:rFonts w:ascii="Arial" w:eastAsia="Arial" w:hAnsi="Arial" w:cs="Arial"/>
          <w:sz w:val="20"/>
          <w:szCs w:val="20"/>
        </w:rPr>
        <w:t>PASTABA. Jeigu Pirkime dalyvauja ūkio subjektų grupė, deklaraciją pildo kiekvienas ūkio subjektas atskirai.</w:t>
      </w:r>
    </w:p>
    <w:p w14:paraId="0B5BAD01" w14:textId="406D9476" w:rsidR="00C17D4A" w:rsidRDefault="00C17D4A" w:rsidP="5BECC98F">
      <w:pPr>
        <w:spacing w:after="200" w:line="276" w:lineRule="auto"/>
        <w:rPr>
          <w:rFonts w:ascii="Arial" w:eastAsia="Arial" w:hAnsi="Arial" w:cs="Arial"/>
          <w:sz w:val="20"/>
          <w:szCs w:val="20"/>
        </w:rPr>
      </w:pPr>
    </w:p>
    <w:sectPr w:rsidR="00C17D4A" w:rsidSect="009A02C9">
      <w:footerReference w:type="default" r:id="rId15"/>
      <w:footerReference w:type="first" r:id="rId16"/>
      <w:pgSz w:w="11906" w:h="16838" w:code="9"/>
      <w:pgMar w:top="993"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95A72" w14:textId="77777777" w:rsidR="00CF627B" w:rsidRDefault="00CF627B" w:rsidP="0043350F">
      <w:r>
        <w:separator/>
      </w:r>
    </w:p>
  </w:endnote>
  <w:endnote w:type="continuationSeparator" w:id="0">
    <w:p w14:paraId="4054D97A" w14:textId="77777777" w:rsidR="00CF627B" w:rsidRDefault="00CF627B" w:rsidP="0043350F">
      <w:r>
        <w:continuationSeparator/>
      </w:r>
    </w:p>
  </w:endnote>
  <w:endnote w:type="continuationNotice" w:id="1">
    <w:p w14:paraId="21F13531" w14:textId="77777777" w:rsidR="00CF627B" w:rsidRDefault="00CF6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821" w14:textId="77777777" w:rsidR="00DD1B3E" w:rsidRDefault="00DD1B3E">
    <w:pPr>
      <w:pStyle w:val="Footer"/>
      <w:jc w:val="center"/>
    </w:pPr>
  </w:p>
  <w:p w14:paraId="7DBEC8AA" w14:textId="77777777" w:rsidR="00DD1B3E" w:rsidRPr="004A16D7" w:rsidRDefault="00E1059B"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sz w:val="20"/>
            <w:szCs w:val="20"/>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sz w:val="20"/>
            <w:szCs w:val="20"/>
          </w:rPr>
          <w:fldChar w:fldCharType="separate"/>
        </w:r>
        <w:r w:rsidR="00B2053D">
          <w:rPr>
            <w:rFonts w:ascii="Arial" w:hAnsi="Arial" w:cs="Arial"/>
            <w:noProof/>
            <w:sz w:val="20"/>
            <w:szCs w:val="20"/>
          </w:rPr>
          <w:t>8</w:t>
        </w:r>
        <w:r w:rsidR="00DD1B3E"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374256"/>
      <w:docPartObj>
        <w:docPartGallery w:val="Page Numbers (Bottom of Page)"/>
        <w:docPartUnique/>
      </w:docPartObj>
    </w:sdtPr>
    <w:sdtEndPr/>
    <w:sdtContent>
      <w:p w14:paraId="02BD8092" w14:textId="2459DB81" w:rsidR="00AC1CC6" w:rsidRDefault="00AC1CC6" w:rsidP="00AC1CC6">
        <w:pPr>
          <w:pStyle w:val="Footer"/>
          <w:jc w:val="center"/>
        </w:pPr>
        <w:r>
          <w:fldChar w:fldCharType="begin"/>
        </w:r>
        <w:r>
          <w:instrText>PAGE   \* MERGEFORMAT</w:instrText>
        </w:r>
        <w:r>
          <w:fldChar w:fldCharType="separate"/>
        </w:r>
        <w:r w:rsidR="00B2053D">
          <w:rPr>
            <w:noProof/>
          </w:rPr>
          <w:t>1</w:t>
        </w:r>
        <w:r>
          <w:fldChar w:fldCharType="end"/>
        </w:r>
      </w:p>
    </w:sdtContent>
  </w:sdt>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CC568" w14:textId="77777777" w:rsidR="00CF627B" w:rsidRDefault="00CF627B" w:rsidP="0043350F">
      <w:r>
        <w:separator/>
      </w:r>
    </w:p>
  </w:footnote>
  <w:footnote w:type="continuationSeparator" w:id="0">
    <w:p w14:paraId="7E05368F" w14:textId="77777777" w:rsidR="00CF627B" w:rsidRDefault="00CF627B" w:rsidP="0043350F">
      <w:r>
        <w:continuationSeparator/>
      </w:r>
    </w:p>
  </w:footnote>
  <w:footnote w:type="continuationNotice" w:id="1">
    <w:p w14:paraId="25C47E07" w14:textId="77777777" w:rsidR="00CF627B" w:rsidRDefault="00CF627B"/>
  </w:footnote>
  <w:footnote w:id="2">
    <w:p w14:paraId="717E7E23" w14:textId="7371412F" w:rsidR="00DD1B3E" w:rsidRPr="00B2053D" w:rsidRDefault="00DD1B3E" w:rsidP="00E74FE1">
      <w:pPr>
        <w:pStyle w:val="BodyText"/>
        <w:tabs>
          <w:tab w:val="left" w:pos="0"/>
        </w:tabs>
        <w:spacing w:after="60"/>
        <w:jc w:val="both"/>
        <w:rPr>
          <w:rFonts w:ascii="Arial" w:hAnsi="Arial"/>
          <w:sz w:val="16"/>
        </w:rPr>
      </w:pPr>
    </w:p>
  </w:footnote>
  <w:footnote w:id="3">
    <w:p w14:paraId="091B251A" w14:textId="0AC0C839" w:rsidR="005105CE" w:rsidRDefault="005105CE" w:rsidP="005105CE">
      <w:pPr>
        <w:pStyle w:val="FootnoteText"/>
        <w:jc w:val="both"/>
      </w:pPr>
      <w:r>
        <w:rPr>
          <w:rStyle w:val="FootnoteReference"/>
        </w:rPr>
        <w:footnoteRef/>
      </w:r>
      <w:r>
        <w:t xml:space="preserve"> </w:t>
      </w:r>
      <w:r w:rsidRPr="001A01C3">
        <w:rPr>
          <w:rFonts w:ascii="Arial" w:hAnsi="Arial" w:cs="Arial"/>
          <w:sz w:val="18"/>
          <w:szCs w:val="18"/>
        </w:rPr>
        <w:t xml:space="preserve">Jei pasiūlymą pateikia </w:t>
      </w:r>
      <w:r w:rsidRPr="00390E6C">
        <w:rPr>
          <w:rFonts w:ascii="Arial" w:hAnsi="Arial" w:cs="Arial"/>
          <w:sz w:val="18"/>
          <w:szCs w:val="18"/>
        </w:rPr>
        <w:t xml:space="preserve">Jungtinei veiklai susivienijusių </w:t>
      </w:r>
      <w:r w:rsidRPr="005105CE">
        <w:rPr>
          <w:rFonts w:ascii="Arial" w:hAnsi="Arial" w:cs="Arial"/>
          <w:sz w:val="18"/>
          <w:szCs w:val="18"/>
        </w:rPr>
        <w:t>Dalyvi</w:t>
      </w:r>
      <w:r>
        <w:rPr>
          <w:rFonts w:ascii="Arial" w:hAnsi="Arial" w:cs="Arial"/>
          <w:sz w:val="18"/>
          <w:szCs w:val="18"/>
        </w:rPr>
        <w:t>ų</w:t>
      </w:r>
      <w:r w:rsidRPr="00390E6C">
        <w:rPr>
          <w:rFonts w:ascii="Arial" w:hAnsi="Arial" w:cs="Arial"/>
          <w:sz w:val="18"/>
          <w:szCs w:val="18"/>
        </w:rPr>
        <w:t xml:space="preserve"> grupė</w:t>
      </w:r>
      <w:r>
        <w:rPr>
          <w:rFonts w:ascii="Arial" w:hAnsi="Arial" w:cs="Arial"/>
          <w:sz w:val="18"/>
          <w:szCs w:val="18"/>
        </w:rPr>
        <w:t xml:space="preserve">, </w:t>
      </w:r>
      <w:r w:rsidRPr="005105CE">
        <w:rPr>
          <w:rFonts w:ascii="Arial" w:hAnsi="Arial" w:cs="Arial"/>
          <w:sz w:val="18"/>
          <w:szCs w:val="18"/>
        </w:rPr>
        <w:t>Dalyvio</w:t>
      </w:r>
      <w:r w:rsidRPr="001A01C3">
        <w:rPr>
          <w:rFonts w:ascii="Arial" w:hAnsi="Arial" w:cs="Arial"/>
          <w:sz w:val="18"/>
          <w:szCs w:val="18"/>
        </w:rPr>
        <w:t xml:space="preserve"> </w:t>
      </w:r>
      <w:r>
        <w:rPr>
          <w:rFonts w:ascii="Arial" w:hAnsi="Arial" w:cs="Arial"/>
          <w:sz w:val="18"/>
          <w:szCs w:val="18"/>
        </w:rPr>
        <w:t>rekvizitus ir kitą</w:t>
      </w:r>
      <w:r w:rsidRPr="001A01C3">
        <w:rPr>
          <w:rFonts w:ascii="Arial" w:hAnsi="Arial" w:cs="Arial"/>
          <w:sz w:val="18"/>
          <w:szCs w:val="18"/>
        </w:rPr>
        <w:t xml:space="preserve"> informaciją turi pateikti kiekvienas tokios grupės narys.</w:t>
      </w:r>
    </w:p>
  </w:footnote>
  <w:footnote w:id="4">
    <w:p w14:paraId="716AFD2E" w14:textId="68A29A62" w:rsidR="005105CE" w:rsidRPr="002642C8" w:rsidRDefault="005105CE" w:rsidP="005105CE">
      <w:pPr>
        <w:pStyle w:val="FootnoteText"/>
        <w:jc w:val="both"/>
        <w:rPr>
          <w:rFonts w:ascii="Arial" w:hAnsi="Arial" w:cs="Arial"/>
          <w:sz w:val="18"/>
          <w:szCs w:val="18"/>
        </w:rPr>
      </w:pPr>
      <w:r w:rsidRPr="002642C8">
        <w:rPr>
          <w:rStyle w:val="FootnoteReference"/>
          <w:rFonts w:ascii="Arial" w:hAnsi="Arial" w:cs="Arial"/>
          <w:sz w:val="18"/>
          <w:szCs w:val="18"/>
        </w:rPr>
        <w:footnoteRef/>
      </w:r>
      <w:r w:rsidRPr="002642C8">
        <w:rPr>
          <w:rFonts w:ascii="Arial" w:hAnsi="Arial" w:cs="Arial"/>
          <w:sz w:val="18"/>
          <w:szCs w:val="18"/>
        </w:rPr>
        <w:t xml:space="preserve"> Tuo atveju, jei Pasiūlymą teikia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 pateikiama informacija apie visus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grupės narius.</w:t>
      </w:r>
    </w:p>
  </w:footnote>
  <w:footnote w:id="5">
    <w:p w14:paraId="307FCA65" w14:textId="77777777" w:rsidR="005105CE" w:rsidRPr="00EA2BA0" w:rsidRDefault="005105CE" w:rsidP="005105CE">
      <w:pPr>
        <w:pStyle w:val="FootnoteText"/>
        <w:jc w:val="both"/>
        <w:rPr>
          <w:rFonts w:ascii="Arial" w:hAnsi="Arial" w:cs="Arial"/>
          <w:sz w:val="18"/>
          <w:szCs w:val="18"/>
        </w:rPr>
      </w:pPr>
      <w:r w:rsidRPr="00EA2BA0">
        <w:rPr>
          <w:rStyle w:val="FootnoteReference"/>
          <w:rFonts w:ascii="Arial" w:hAnsi="Arial" w:cs="Arial"/>
          <w:sz w:val="18"/>
          <w:szCs w:val="18"/>
        </w:rPr>
        <w:footnoteRef/>
      </w:r>
      <w:r w:rsidRPr="00EA2BA0">
        <w:rPr>
          <w:rFonts w:ascii="Arial" w:hAnsi="Arial" w:cs="Arial"/>
          <w:sz w:val="18"/>
          <w:szCs w:val="18"/>
        </w:rPr>
        <w:t xml:space="preserve"> Nurodoma įgaliojimo arba įsakymo  data ir numeris arba kito dokumento (įmonės įstatai, nuostatai ar pan.) data ir numeris. </w:t>
      </w:r>
    </w:p>
  </w:footnote>
  <w:footnote w:id="6">
    <w:p w14:paraId="2387494C" w14:textId="31ABB08B" w:rsidR="00DD1B3E" w:rsidRPr="00B2053D" w:rsidRDefault="00DD1B3E" w:rsidP="00213281">
      <w:pPr>
        <w:jc w:val="both"/>
        <w:rPr>
          <w:rFonts w:ascii="Arial" w:hAnsi="Arial" w:cs="Arial"/>
          <w:sz w:val="16"/>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nėra jo arba jo Subtiekėjo darbuotojai ir laimėjimo atveju nebus įdarbinami </w:t>
      </w:r>
      <w:r w:rsidR="005105CE" w:rsidRPr="005105CE">
        <w:rPr>
          <w:rFonts w:ascii="Arial" w:hAnsi="Arial" w:cs="Arial"/>
          <w:sz w:val="16"/>
          <w:szCs w:val="18"/>
        </w:rPr>
        <w:t>Dalyvio</w:t>
      </w:r>
      <w:r w:rsidRPr="00B2053D">
        <w:rPr>
          <w:rFonts w:ascii="Arial" w:hAnsi="Arial" w:cs="Arial"/>
          <w:sz w:val="16"/>
          <w:szCs w:val="18"/>
        </w:rPr>
        <w:t xml:space="preserve"> arba Subtiekėjo, tie tretieji asmenys turėtų būti traktuojami kaip Subtiekėjai. Atsižvelgiant į tai, tokiu atveju turi būti pateikiama Priede Nr. </w:t>
      </w:r>
      <w:r w:rsidR="006522DC" w:rsidRPr="00B2053D">
        <w:rPr>
          <w:rFonts w:ascii="Arial" w:hAnsi="Arial" w:cs="Arial"/>
          <w:sz w:val="16"/>
          <w:szCs w:val="18"/>
        </w:rPr>
        <w:t>1.</w:t>
      </w:r>
      <w:r w:rsidRPr="00B2053D">
        <w:rPr>
          <w:rFonts w:ascii="Arial" w:hAnsi="Arial" w:cs="Arial"/>
          <w:sz w:val="16"/>
          <w:szCs w:val="18"/>
        </w:rPr>
        <w:t xml:space="preserve">2 prie Pasiūlymo formos pateikta deklaracija būti </w:t>
      </w:r>
      <w:r w:rsidR="005105CE" w:rsidRPr="005105CE">
        <w:rPr>
          <w:rFonts w:ascii="Arial" w:hAnsi="Arial" w:cs="Arial"/>
          <w:sz w:val="16"/>
          <w:szCs w:val="18"/>
        </w:rPr>
        <w:t>Dalyvio</w:t>
      </w:r>
      <w:r w:rsidRPr="00B2053D">
        <w:rPr>
          <w:rFonts w:ascii="Arial" w:hAnsi="Arial" w:cs="Arial"/>
          <w:sz w:val="16"/>
          <w:szCs w:val="18"/>
        </w:rPr>
        <w:t xml:space="preserve"> Subtiekėju.</w:t>
      </w:r>
    </w:p>
  </w:footnote>
  <w:footnote w:id="7">
    <w:p w14:paraId="18139B6A" w14:textId="65ABD5DD" w:rsidR="00405A60" w:rsidRPr="00F97F75" w:rsidRDefault="00405A60" w:rsidP="00213281">
      <w:pPr>
        <w:jc w:val="both"/>
        <w:rPr>
          <w:rFonts w:ascii="Arial" w:hAnsi="Arial" w:cs="Arial"/>
          <w:sz w:val="18"/>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laimėjimo atveju bus </w:t>
      </w:r>
      <w:r w:rsidR="005105CE" w:rsidRPr="005105CE">
        <w:rPr>
          <w:rFonts w:ascii="Arial" w:hAnsi="Arial" w:cs="Arial"/>
          <w:sz w:val="16"/>
          <w:szCs w:val="18"/>
        </w:rPr>
        <w:t>Dalyvio</w:t>
      </w:r>
      <w:r w:rsidRPr="00B2053D">
        <w:rPr>
          <w:rFonts w:ascii="Arial" w:hAnsi="Arial" w:cs="Arial"/>
          <w:sz w:val="16"/>
          <w:szCs w:val="18"/>
        </w:rPr>
        <w:t xml:space="preserve"> įdarbinti, tokiu atveju turi būti pateikiama Priede Nr. 1.5 prie Pasiūlymo formos pateikta deklaracija dėl sutikimo būti įdarbintu laimėjimo atveju.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A931"/>
    <w:multiLevelType w:val="hybridMultilevel"/>
    <w:tmpl w:val="FFFFFFFF"/>
    <w:lvl w:ilvl="0" w:tplc="6ABABFB0">
      <w:start w:val="1"/>
      <w:numFmt w:val="decimal"/>
      <w:lvlText w:val="%1."/>
      <w:lvlJc w:val="left"/>
      <w:pPr>
        <w:ind w:left="720" w:hanging="360"/>
      </w:pPr>
    </w:lvl>
    <w:lvl w:ilvl="1" w:tplc="3E4EB012">
      <w:start w:val="1"/>
      <w:numFmt w:val="lowerLetter"/>
      <w:lvlText w:val="%2."/>
      <w:lvlJc w:val="left"/>
      <w:pPr>
        <w:ind w:left="1440" w:hanging="360"/>
      </w:pPr>
    </w:lvl>
    <w:lvl w:ilvl="2" w:tplc="1EFCF00E">
      <w:start w:val="1"/>
      <w:numFmt w:val="lowerRoman"/>
      <w:lvlText w:val="%3."/>
      <w:lvlJc w:val="right"/>
      <w:pPr>
        <w:ind w:left="2160" w:hanging="180"/>
      </w:pPr>
    </w:lvl>
    <w:lvl w:ilvl="3" w:tplc="FC6077F0">
      <w:start w:val="1"/>
      <w:numFmt w:val="decimal"/>
      <w:lvlText w:val="%4."/>
      <w:lvlJc w:val="left"/>
      <w:pPr>
        <w:ind w:left="2880" w:hanging="360"/>
      </w:pPr>
    </w:lvl>
    <w:lvl w:ilvl="4" w:tplc="D38659D8">
      <w:start w:val="1"/>
      <w:numFmt w:val="lowerLetter"/>
      <w:lvlText w:val="%5."/>
      <w:lvlJc w:val="left"/>
      <w:pPr>
        <w:ind w:left="3600" w:hanging="360"/>
      </w:pPr>
    </w:lvl>
    <w:lvl w:ilvl="5" w:tplc="4A3EA06A">
      <w:start w:val="1"/>
      <w:numFmt w:val="lowerRoman"/>
      <w:lvlText w:val="%6."/>
      <w:lvlJc w:val="right"/>
      <w:pPr>
        <w:ind w:left="4320" w:hanging="180"/>
      </w:pPr>
    </w:lvl>
    <w:lvl w:ilvl="6" w:tplc="AC32A29E">
      <w:start w:val="1"/>
      <w:numFmt w:val="decimal"/>
      <w:lvlText w:val="%7."/>
      <w:lvlJc w:val="left"/>
      <w:pPr>
        <w:ind w:left="5040" w:hanging="360"/>
      </w:pPr>
    </w:lvl>
    <w:lvl w:ilvl="7" w:tplc="2BF25AFA">
      <w:start w:val="1"/>
      <w:numFmt w:val="lowerLetter"/>
      <w:lvlText w:val="%8."/>
      <w:lvlJc w:val="left"/>
      <w:pPr>
        <w:ind w:left="5760" w:hanging="360"/>
      </w:pPr>
    </w:lvl>
    <w:lvl w:ilvl="8" w:tplc="AA58851A">
      <w:start w:val="1"/>
      <w:numFmt w:val="lowerRoman"/>
      <w:lvlText w:val="%9."/>
      <w:lvlJc w:val="right"/>
      <w:pPr>
        <w:ind w:left="6480" w:hanging="180"/>
      </w:pPr>
    </w:lvl>
  </w:abstractNum>
  <w:abstractNum w:abstractNumId="1"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7"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CF5BCF"/>
    <w:multiLevelType w:val="hybridMultilevel"/>
    <w:tmpl w:val="963C1A68"/>
    <w:lvl w:ilvl="0" w:tplc="24F093E0">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3F7BD8"/>
    <w:multiLevelType w:val="multilevel"/>
    <w:tmpl w:val="7D6C06B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4FD856D0"/>
    <w:multiLevelType w:val="hybridMultilevel"/>
    <w:tmpl w:val="4A5C31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num w:numId="1" w16cid:durableId="403181248">
    <w:abstractNumId w:val="0"/>
  </w:num>
  <w:num w:numId="2" w16cid:durableId="1902323677">
    <w:abstractNumId w:val="11"/>
  </w:num>
  <w:num w:numId="3" w16cid:durableId="1732264280">
    <w:abstractNumId w:val="14"/>
  </w:num>
  <w:num w:numId="4" w16cid:durableId="1477070008">
    <w:abstractNumId w:val="1"/>
  </w:num>
  <w:num w:numId="5" w16cid:durableId="1034698007">
    <w:abstractNumId w:val="6"/>
  </w:num>
  <w:num w:numId="6" w16cid:durableId="1669446">
    <w:abstractNumId w:val="2"/>
  </w:num>
  <w:num w:numId="7" w16cid:durableId="158888638">
    <w:abstractNumId w:val="7"/>
  </w:num>
  <w:num w:numId="8" w16cid:durableId="1286498925">
    <w:abstractNumId w:val="10"/>
  </w:num>
  <w:num w:numId="9" w16cid:durableId="228813102">
    <w:abstractNumId w:val="8"/>
  </w:num>
  <w:num w:numId="10" w16cid:durableId="452599825">
    <w:abstractNumId w:val="15"/>
  </w:num>
  <w:num w:numId="11" w16cid:durableId="1317683691">
    <w:abstractNumId w:val="16"/>
  </w:num>
  <w:num w:numId="12" w16cid:durableId="1673988851">
    <w:abstractNumId w:val="18"/>
  </w:num>
  <w:num w:numId="13" w16cid:durableId="899906864">
    <w:abstractNumId w:val="17"/>
  </w:num>
  <w:num w:numId="14" w16cid:durableId="1231234796">
    <w:abstractNumId w:val="4"/>
  </w:num>
  <w:num w:numId="15" w16cid:durableId="2002152751">
    <w:abstractNumId w:val="12"/>
  </w:num>
  <w:num w:numId="16" w16cid:durableId="1335112924">
    <w:abstractNumId w:val="3"/>
  </w:num>
  <w:num w:numId="17" w16cid:durableId="10618318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5789164">
    <w:abstractNumId w:val="13"/>
  </w:num>
  <w:num w:numId="19" w16cid:durableId="12208282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4A"/>
    <w:rsid w:val="00001EC8"/>
    <w:rsid w:val="00002036"/>
    <w:rsid w:val="00003683"/>
    <w:rsid w:val="000038C9"/>
    <w:rsid w:val="00003DE7"/>
    <w:rsid w:val="00003F50"/>
    <w:rsid w:val="000051D6"/>
    <w:rsid w:val="000103A5"/>
    <w:rsid w:val="0001211F"/>
    <w:rsid w:val="00012BB6"/>
    <w:rsid w:val="00012DE1"/>
    <w:rsid w:val="00013703"/>
    <w:rsid w:val="000138A8"/>
    <w:rsid w:val="00013F09"/>
    <w:rsid w:val="0001464A"/>
    <w:rsid w:val="00015607"/>
    <w:rsid w:val="0001561E"/>
    <w:rsid w:val="000160C2"/>
    <w:rsid w:val="000166DD"/>
    <w:rsid w:val="000166DE"/>
    <w:rsid w:val="00017600"/>
    <w:rsid w:val="00017BDC"/>
    <w:rsid w:val="0002040C"/>
    <w:rsid w:val="00020492"/>
    <w:rsid w:val="00020DD1"/>
    <w:rsid w:val="00021E3F"/>
    <w:rsid w:val="00023D8F"/>
    <w:rsid w:val="000314D3"/>
    <w:rsid w:val="0003205F"/>
    <w:rsid w:val="00032939"/>
    <w:rsid w:val="0003314E"/>
    <w:rsid w:val="00035043"/>
    <w:rsid w:val="000357BE"/>
    <w:rsid w:val="0003627A"/>
    <w:rsid w:val="00037304"/>
    <w:rsid w:val="00037D73"/>
    <w:rsid w:val="00040BC5"/>
    <w:rsid w:val="0004300C"/>
    <w:rsid w:val="00043F64"/>
    <w:rsid w:val="000464F6"/>
    <w:rsid w:val="00046CCB"/>
    <w:rsid w:val="00046FFC"/>
    <w:rsid w:val="0004733C"/>
    <w:rsid w:val="00050337"/>
    <w:rsid w:val="000506F7"/>
    <w:rsid w:val="00050926"/>
    <w:rsid w:val="0005137E"/>
    <w:rsid w:val="00051928"/>
    <w:rsid w:val="00056C20"/>
    <w:rsid w:val="00056E85"/>
    <w:rsid w:val="00062C1E"/>
    <w:rsid w:val="00064AFA"/>
    <w:rsid w:val="000657B8"/>
    <w:rsid w:val="00066C54"/>
    <w:rsid w:val="00066CC7"/>
    <w:rsid w:val="0007059D"/>
    <w:rsid w:val="0007075B"/>
    <w:rsid w:val="00070C93"/>
    <w:rsid w:val="00071758"/>
    <w:rsid w:val="00074F02"/>
    <w:rsid w:val="00075E57"/>
    <w:rsid w:val="00077346"/>
    <w:rsid w:val="000777F0"/>
    <w:rsid w:val="00080737"/>
    <w:rsid w:val="000827F8"/>
    <w:rsid w:val="000840FA"/>
    <w:rsid w:val="00085151"/>
    <w:rsid w:val="00085297"/>
    <w:rsid w:val="0009073D"/>
    <w:rsid w:val="0009074E"/>
    <w:rsid w:val="00090F4C"/>
    <w:rsid w:val="00090F71"/>
    <w:rsid w:val="0009152B"/>
    <w:rsid w:val="00093094"/>
    <w:rsid w:val="000932C2"/>
    <w:rsid w:val="00094BAA"/>
    <w:rsid w:val="0009563E"/>
    <w:rsid w:val="00095657"/>
    <w:rsid w:val="00096449"/>
    <w:rsid w:val="000969B8"/>
    <w:rsid w:val="00096D85"/>
    <w:rsid w:val="000977F4"/>
    <w:rsid w:val="000A0128"/>
    <w:rsid w:val="000A0272"/>
    <w:rsid w:val="000A0B7F"/>
    <w:rsid w:val="000A2923"/>
    <w:rsid w:val="000A38A5"/>
    <w:rsid w:val="000A6664"/>
    <w:rsid w:val="000A6D13"/>
    <w:rsid w:val="000B2DAF"/>
    <w:rsid w:val="000B2FBF"/>
    <w:rsid w:val="000B34EC"/>
    <w:rsid w:val="000B42F1"/>
    <w:rsid w:val="000B444C"/>
    <w:rsid w:val="000B631C"/>
    <w:rsid w:val="000B6C88"/>
    <w:rsid w:val="000B759A"/>
    <w:rsid w:val="000B7DF5"/>
    <w:rsid w:val="000C143E"/>
    <w:rsid w:val="000C2996"/>
    <w:rsid w:val="000C2D2F"/>
    <w:rsid w:val="000C3725"/>
    <w:rsid w:val="000C3A63"/>
    <w:rsid w:val="000C5DA3"/>
    <w:rsid w:val="000C60F6"/>
    <w:rsid w:val="000C6644"/>
    <w:rsid w:val="000C6FFA"/>
    <w:rsid w:val="000D024F"/>
    <w:rsid w:val="000D0920"/>
    <w:rsid w:val="000D0FE4"/>
    <w:rsid w:val="000D3FC3"/>
    <w:rsid w:val="000D4903"/>
    <w:rsid w:val="000D583D"/>
    <w:rsid w:val="000D6104"/>
    <w:rsid w:val="000D6524"/>
    <w:rsid w:val="000D7393"/>
    <w:rsid w:val="000E0256"/>
    <w:rsid w:val="000E02E7"/>
    <w:rsid w:val="000E12C6"/>
    <w:rsid w:val="000E1CE5"/>
    <w:rsid w:val="000E1EF0"/>
    <w:rsid w:val="000E22E5"/>
    <w:rsid w:val="000E327E"/>
    <w:rsid w:val="000E4C0D"/>
    <w:rsid w:val="000E554A"/>
    <w:rsid w:val="000E56D1"/>
    <w:rsid w:val="000E5874"/>
    <w:rsid w:val="000E5990"/>
    <w:rsid w:val="000E6762"/>
    <w:rsid w:val="000E700F"/>
    <w:rsid w:val="000E7BE3"/>
    <w:rsid w:val="000F05D5"/>
    <w:rsid w:val="000F0DFE"/>
    <w:rsid w:val="000F1000"/>
    <w:rsid w:val="000F2EB9"/>
    <w:rsid w:val="000F5C37"/>
    <w:rsid w:val="000F740A"/>
    <w:rsid w:val="000F7494"/>
    <w:rsid w:val="000F7956"/>
    <w:rsid w:val="001002A0"/>
    <w:rsid w:val="00102585"/>
    <w:rsid w:val="0010369F"/>
    <w:rsid w:val="001043C9"/>
    <w:rsid w:val="0010753B"/>
    <w:rsid w:val="001075C8"/>
    <w:rsid w:val="001077EF"/>
    <w:rsid w:val="00110B68"/>
    <w:rsid w:val="00111427"/>
    <w:rsid w:val="00112F7C"/>
    <w:rsid w:val="00114E91"/>
    <w:rsid w:val="0011543F"/>
    <w:rsid w:val="00115864"/>
    <w:rsid w:val="00117768"/>
    <w:rsid w:val="0012015A"/>
    <w:rsid w:val="00123254"/>
    <w:rsid w:val="00123CFB"/>
    <w:rsid w:val="00123ECB"/>
    <w:rsid w:val="00125B90"/>
    <w:rsid w:val="00126CC5"/>
    <w:rsid w:val="00130CB0"/>
    <w:rsid w:val="00130CFD"/>
    <w:rsid w:val="00130DAE"/>
    <w:rsid w:val="001312D2"/>
    <w:rsid w:val="00131304"/>
    <w:rsid w:val="0013167D"/>
    <w:rsid w:val="00132F22"/>
    <w:rsid w:val="00133FB6"/>
    <w:rsid w:val="00134583"/>
    <w:rsid w:val="00134C1A"/>
    <w:rsid w:val="00134CCF"/>
    <w:rsid w:val="001350C2"/>
    <w:rsid w:val="001351A9"/>
    <w:rsid w:val="001354DA"/>
    <w:rsid w:val="00136E9D"/>
    <w:rsid w:val="00136F4B"/>
    <w:rsid w:val="00140CF5"/>
    <w:rsid w:val="00141225"/>
    <w:rsid w:val="00142B14"/>
    <w:rsid w:val="00143974"/>
    <w:rsid w:val="00145104"/>
    <w:rsid w:val="00145B53"/>
    <w:rsid w:val="00145CAB"/>
    <w:rsid w:val="0014636D"/>
    <w:rsid w:val="001465C4"/>
    <w:rsid w:val="00147CEF"/>
    <w:rsid w:val="0015025C"/>
    <w:rsid w:val="00150762"/>
    <w:rsid w:val="00152DAB"/>
    <w:rsid w:val="00153159"/>
    <w:rsid w:val="0015367C"/>
    <w:rsid w:val="00153BF8"/>
    <w:rsid w:val="00153DE5"/>
    <w:rsid w:val="00153EC8"/>
    <w:rsid w:val="001546B4"/>
    <w:rsid w:val="00154D02"/>
    <w:rsid w:val="00155522"/>
    <w:rsid w:val="001563C8"/>
    <w:rsid w:val="0015715D"/>
    <w:rsid w:val="001627D1"/>
    <w:rsid w:val="00163A9E"/>
    <w:rsid w:val="00166A18"/>
    <w:rsid w:val="00170D91"/>
    <w:rsid w:val="00171476"/>
    <w:rsid w:val="00171536"/>
    <w:rsid w:val="001717A4"/>
    <w:rsid w:val="00171BCC"/>
    <w:rsid w:val="001724E7"/>
    <w:rsid w:val="00172698"/>
    <w:rsid w:val="001727CC"/>
    <w:rsid w:val="00176E2D"/>
    <w:rsid w:val="00177A08"/>
    <w:rsid w:val="00177ACC"/>
    <w:rsid w:val="001802F2"/>
    <w:rsid w:val="001803D5"/>
    <w:rsid w:val="001805AA"/>
    <w:rsid w:val="00181E18"/>
    <w:rsid w:val="0018284C"/>
    <w:rsid w:val="00182B70"/>
    <w:rsid w:val="00184713"/>
    <w:rsid w:val="001858ED"/>
    <w:rsid w:val="001870BA"/>
    <w:rsid w:val="0019085C"/>
    <w:rsid w:val="00190ABD"/>
    <w:rsid w:val="0019163B"/>
    <w:rsid w:val="0019189E"/>
    <w:rsid w:val="00191F5F"/>
    <w:rsid w:val="001922BD"/>
    <w:rsid w:val="00192DA7"/>
    <w:rsid w:val="0019448A"/>
    <w:rsid w:val="00195C5D"/>
    <w:rsid w:val="001968A0"/>
    <w:rsid w:val="001977B4"/>
    <w:rsid w:val="001A0DA7"/>
    <w:rsid w:val="001A1673"/>
    <w:rsid w:val="001A27B3"/>
    <w:rsid w:val="001A3525"/>
    <w:rsid w:val="001A388D"/>
    <w:rsid w:val="001A45AA"/>
    <w:rsid w:val="001A5432"/>
    <w:rsid w:val="001A5BB5"/>
    <w:rsid w:val="001A6125"/>
    <w:rsid w:val="001A6D66"/>
    <w:rsid w:val="001B07AF"/>
    <w:rsid w:val="001B0816"/>
    <w:rsid w:val="001B099C"/>
    <w:rsid w:val="001B1209"/>
    <w:rsid w:val="001B5515"/>
    <w:rsid w:val="001B7529"/>
    <w:rsid w:val="001B79EC"/>
    <w:rsid w:val="001C19BC"/>
    <w:rsid w:val="001C1C4C"/>
    <w:rsid w:val="001C236B"/>
    <w:rsid w:val="001C24A0"/>
    <w:rsid w:val="001C2C1D"/>
    <w:rsid w:val="001C2F47"/>
    <w:rsid w:val="001C3C78"/>
    <w:rsid w:val="001C532B"/>
    <w:rsid w:val="001C5E00"/>
    <w:rsid w:val="001C6140"/>
    <w:rsid w:val="001D01B9"/>
    <w:rsid w:val="001D0CB3"/>
    <w:rsid w:val="001D1A9F"/>
    <w:rsid w:val="001D1C41"/>
    <w:rsid w:val="001D7DB8"/>
    <w:rsid w:val="001E0B73"/>
    <w:rsid w:val="001E1298"/>
    <w:rsid w:val="001E1C0C"/>
    <w:rsid w:val="001E241C"/>
    <w:rsid w:val="001E3ED5"/>
    <w:rsid w:val="001E46D5"/>
    <w:rsid w:val="001E493D"/>
    <w:rsid w:val="001E4C49"/>
    <w:rsid w:val="001E512A"/>
    <w:rsid w:val="001E5B32"/>
    <w:rsid w:val="001E63B1"/>
    <w:rsid w:val="001E6456"/>
    <w:rsid w:val="001E6B36"/>
    <w:rsid w:val="001E6C72"/>
    <w:rsid w:val="001F14BB"/>
    <w:rsid w:val="001F576D"/>
    <w:rsid w:val="001F5DA7"/>
    <w:rsid w:val="001F79B1"/>
    <w:rsid w:val="001F7A78"/>
    <w:rsid w:val="00200E4D"/>
    <w:rsid w:val="0020294D"/>
    <w:rsid w:val="00202EBB"/>
    <w:rsid w:val="00203430"/>
    <w:rsid w:val="00203494"/>
    <w:rsid w:val="002036B6"/>
    <w:rsid w:val="00203721"/>
    <w:rsid w:val="00204522"/>
    <w:rsid w:val="00204607"/>
    <w:rsid w:val="00204DD4"/>
    <w:rsid w:val="00205A9C"/>
    <w:rsid w:val="00205E38"/>
    <w:rsid w:val="00206017"/>
    <w:rsid w:val="002066C4"/>
    <w:rsid w:val="00206923"/>
    <w:rsid w:val="00206EEF"/>
    <w:rsid w:val="00210698"/>
    <w:rsid w:val="00211EA5"/>
    <w:rsid w:val="00212AEE"/>
    <w:rsid w:val="00212C7C"/>
    <w:rsid w:val="00213281"/>
    <w:rsid w:val="00213A14"/>
    <w:rsid w:val="0021501E"/>
    <w:rsid w:val="00215FCB"/>
    <w:rsid w:val="002169BB"/>
    <w:rsid w:val="00216D31"/>
    <w:rsid w:val="00216FAC"/>
    <w:rsid w:val="00220529"/>
    <w:rsid w:val="0022102C"/>
    <w:rsid w:val="002213C1"/>
    <w:rsid w:val="0022233A"/>
    <w:rsid w:val="00222677"/>
    <w:rsid w:val="0022300E"/>
    <w:rsid w:val="00223C45"/>
    <w:rsid w:val="00223F14"/>
    <w:rsid w:val="002262CE"/>
    <w:rsid w:val="002277D3"/>
    <w:rsid w:val="00232B9A"/>
    <w:rsid w:val="0023324A"/>
    <w:rsid w:val="002338AD"/>
    <w:rsid w:val="00233CD3"/>
    <w:rsid w:val="00234F09"/>
    <w:rsid w:val="00235697"/>
    <w:rsid w:val="00235999"/>
    <w:rsid w:val="00235AE9"/>
    <w:rsid w:val="00236B1A"/>
    <w:rsid w:val="00240EBC"/>
    <w:rsid w:val="00241C1D"/>
    <w:rsid w:val="00241DFB"/>
    <w:rsid w:val="00242F89"/>
    <w:rsid w:val="0024384C"/>
    <w:rsid w:val="0024427C"/>
    <w:rsid w:val="00245CD6"/>
    <w:rsid w:val="002502A0"/>
    <w:rsid w:val="002508D1"/>
    <w:rsid w:val="00251F47"/>
    <w:rsid w:val="002536C2"/>
    <w:rsid w:val="00253ABB"/>
    <w:rsid w:val="00253C67"/>
    <w:rsid w:val="00254B73"/>
    <w:rsid w:val="00255017"/>
    <w:rsid w:val="00255ACD"/>
    <w:rsid w:val="0025672D"/>
    <w:rsid w:val="00260015"/>
    <w:rsid w:val="00261AC5"/>
    <w:rsid w:val="002628B8"/>
    <w:rsid w:val="00262979"/>
    <w:rsid w:val="00262D4C"/>
    <w:rsid w:val="00267A98"/>
    <w:rsid w:val="00272197"/>
    <w:rsid w:val="00276D6C"/>
    <w:rsid w:val="00280B4E"/>
    <w:rsid w:val="00280DB8"/>
    <w:rsid w:val="00280EB1"/>
    <w:rsid w:val="002829B1"/>
    <w:rsid w:val="00283064"/>
    <w:rsid w:val="00284E0C"/>
    <w:rsid w:val="00285A9C"/>
    <w:rsid w:val="00286473"/>
    <w:rsid w:val="002867D9"/>
    <w:rsid w:val="00287602"/>
    <w:rsid w:val="00292F9F"/>
    <w:rsid w:val="0029402A"/>
    <w:rsid w:val="00297B01"/>
    <w:rsid w:val="00297F7B"/>
    <w:rsid w:val="002A0EAF"/>
    <w:rsid w:val="002A23C8"/>
    <w:rsid w:val="002A2AC7"/>
    <w:rsid w:val="002A34ED"/>
    <w:rsid w:val="002A3CAD"/>
    <w:rsid w:val="002A5079"/>
    <w:rsid w:val="002A6BCC"/>
    <w:rsid w:val="002B0323"/>
    <w:rsid w:val="002B048C"/>
    <w:rsid w:val="002B2759"/>
    <w:rsid w:val="002B3D79"/>
    <w:rsid w:val="002B4850"/>
    <w:rsid w:val="002B48E9"/>
    <w:rsid w:val="002B5014"/>
    <w:rsid w:val="002B5C1E"/>
    <w:rsid w:val="002C27E3"/>
    <w:rsid w:val="002C392B"/>
    <w:rsid w:val="002C39D9"/>
    <w:rsid w:val="002C4124"/>
    <w:rsid w:val="002C43C7"/>
    <w:rsid w:val="002C5101"/>
    <w:rsid w:val="002C6E9F"/>
    <w:rsid w:val="002D289D"/>
    <w:rsid w:val="002D3BF1"/>
    <w:rsid w:val="002D4057"/>
    <w:rsid w:val="002D5873"/>
    <w:rsid w:val="002D5B76"/>
    <w:rsid w:val="002D61D4"/>
    <w:rsid w:val="002E2784"/>
    <w:rsid w:val="002E297C"/>
    <w:rsid w:val="002E3514"/>
    <w:rsid w:val="002E4399"/>
    <w:rsid w:val="002E5238"/>
    <w:rsid w:val="002E52D3"/>
    <w:rsid w:val="002F17FA"/>
    <w:rsid w:val="002F473A"/>
    <w:rsid w:val="002F6F7F"/>
    <w:rsid w:val="002F71A1"/>
    <w:rsid w:val="002F72F1"/>
    <w:rsid w:val="002F79AA"/>
    <w:rsid w:val="00304049"/>
    <w:rsid w:val="0030637C"/>
    <w:rsid w:val="003065C4"/>
    <w:rsid w:val="0030767E"/>
    <w:rsid w:val="00310204"/>
    <w:rsid w:val="00310704"/>
    <w:rsid w:val="003120C5"/>
    <w:rsid w:val="00312382"/>
    <w:rsid w:val="00312F81"/>
    <w:rsid w:val="00313BB2"/>
    <w:rsid w:val="00316A33"/>
    <w:rsid w:val="00316C36"/>
    <w:rsid w:val="00316F4A"/>
    <w:rsid w:val="0031724F"/>
    <w:rsid w:val="00317324"/>
    <w:rsid w:val="0032005E"/>
    <w:rsid w:val="00321062"/>
    <w:rsid w:val="00321265"/>
    <w:rsid w:val="00321B65"/>
    <w:rsid w:val="00323F70"/>
    <w:rsid w:val="003257AA"/>
    <w:rsid w:val="00325AFC"/>
    <w:rsid w:val="003269BF"/>
    <w:rsid w:val="003270AB"/>
    <w:rsid w:val="0033065C"/>
    <w:rsid w:val="0033189F"/>
    <w:rsid w:val="00331F65"/>
    <w:rsid w:val="00333164"/>
    <w:rsid w:val="00333361"/>
    <w:rsid w:val="00333E1A"/>
    <w:rsid w:val="0033522A"/>
    <w:rsid w:val="00337CA2"/>
    <w:rsid w:val="00340D7B"/>
    <w:rsid w:val="003421AD"/>
    <w:rsid w:val="0034494F"/>
    <w:rsid w:val="00345BAA"/>
    <w:rsid w:val="00345E31"/>
    <w:rsid w:val="0034674A"/>
    <w:rsid w:val="003511D6"/>
    <w:rsid w:val="003516FD"/>
    <w:rsid w:val="00352862"/>
    <w:rsid w:val="00352BC0"/>
    <w:rsid w:val="00353F45"/>
    <w:rsid w:val="00354189"/>
    <w:rsid w:val="003541F7"/>
    <w:rsid w:val="003549A9"/>
    <w:rsid w:val="00355DEC"/>
    <w:rsid w:val="00356020"/>
    <w:rsid w:val="00357FD7"/>
    <w:rsid w:val="0036076D"/>
    <w:rsid w:val="003611C8"/>
    <w:rsid w:val="0036179F"/>
    <w:rsid w:val="0036205C"/>
    <w:rsid w:val="00362071"/>
    <w:rsid w:val="00363CBF"/>
    <w:rsid w:val="00364788"/>
    <w:rsid w:val="003667DC"/>
    <w:rsid w:val="0037064F"/>
    <w:rsid w:val="00370D19"/>
    <w:rsid w:val="00372C07"/>
    <w:rsid w:val="00372DD5"/>
    <w:rsid w:val="00373E1C"/>
    <w:rsid w:val="00375D3F"/>
    <w:rsid w:val="00377642"/>
    <w:rsid w:val="00377E9A"/>
    <w:rsid w:val="003809AC"/>
    <w:rsid w:val="00381D98"/>
    <w:rsid w:val="00383B0B"/>
    <w:rsid w:val="00383ECA"/>
    <w:rsid w:val="00384578"/>
    <w:rsid w:val="003847A7"/>
    <w:rsid w:val="00384893"/>
    <w:rsid w:val="0038536E"/>
    <w:rsid w:val="00385825"/>
    <w:rsid w:val="003865AD"/>
    <w:rsid w:val="00392ECC"/>
    <w:rsid w:val="00393A50"/>
    <w:rsid w:val="003944E1"/>
    <w:rsid w:val="003951E7"/>
    <w:rsid w:val="003955BA"/>
    <w:rsid w:val="00395B25"/>
    <w:rsid w:val="00396321"/>
    <w:rsid w:val="00396339"/>
    <w:rsid w:val="003966D7"/>
    <w:rsid w:val="0039786D"/>
    <w:rsid w:val="00397F39"/>
    <w:rsid w:val="003A2A0E"/>
    <w:rsid w:val="003A336A"/>
    <w:rsid w:val="003A3A43"/>
    <w:rsid w:val="003A3BB7"/>
    <w:rsid w:val="003A554C"/>
    <w:rsid w:val="003A565A"/>
    <w:rsid w:val="003A59DA"/>
    <w:rsid w:val="003A7256"/>
    <w:rsid w:val="003A767F"/>
    <w:rsid w:val="003B182E"/>
    <w:rsid w:val="003B18DD"/>
    <w:rsid w:val="003B25B1"/>
    <w:rsid w:val="003B2BF6"/>
    <w:rsid w:val="003B3178"/>
    <w:rsid w:val="003B3C3D"/>
    <w:rsid w:val="003B5584"/>
    <w:rsid w:val="003BA007"/>
    <w:rsid w:val="003C01FF"/>
    <w:rsid w:val="003C0D72"/>
    <w:rsid w:val="003C1594"/>
    <w:rsid w:val="003C1BE4"/>
    <w:rsid w:val="003C3BFD"/>
    <w:rsid w:val="003C50A1"/>
    <w:rsid w:val="003C551D"/>
    <w:rsid w:val="003C5529"/>
    <w:rsid w:val="003C65E5"/>
    <w:rsid w:val="003C72D4"/>
    <w:rsid w:val="003C74B9"/>
    <w:rsid w:val="003C7A0D"/>
    <w:rsid w:val="003D1786"/>
    <w:rsid w:val="003D2019"/>
    <w:rsid w:val="003D362D"/>
    <w:rsid w:val="003D5A94"/>
    <w:rsid w:val="003D6131"/>
    <w:rsid w:val="003D6B04"/>
    <w:rsid w:val="003E09A4"/>
    <w:rsid w:val="003E12BB"/>
    <w:rsid w:val="003E1AE5"/>
    <w:rsid w:val="003E213A"/>
    <w:rsid w:val="003E354B"/>
    <w:rsid w:val="003E4AB5"/>
    <w:rsid w:val="003E4C46"/>
    <w:rsid w:val="003E5CEF"/>
    <w:rsid w:val="003E5D61"/>
    <w:rsid w:val="003E6387"/>
    <w:rsid w:val="003F069F"/>
    <w:rsid w:val="003F1089"/>
    <w:rsid w:val="003F244E"/>
    <w:rsid w:val="003F27C7"/>
    <w:rsid w:val="003F2E6A"/>
    <w:rsid w:val="003F3C1C"/>
    <w:rsid w:val="003F4CEE"/>
    <w:rsid w:val="003F5B29"/>
    <w:rsid w:val="003F65D7"/>
    <w:rsid w:val="003F790B"/>
    <w:rsid w:val="004009D6"/>
    <w:rsid w:val="00400C93"/>
    <w:rsid w:val="00405A60"/>
    <w:rsid w:val="00406378"/>
    <w:rsid w:val="00411C24"/>
    <w:rsid w:val="00412528"/>
    <w:rsid w:val="00412E4B"/>
    <w:rsid w:val="00415102"/>
    <w:rsid w:val="00421F13"/>
    <w:rsid w:val="00423300"/>
    <w:rsid w:val="004235B6"/>
    <w:rsid w:val="00423D7D"/>
    <w:rsid w:val="0042624D"/>
    <w:rsid w:val="00426560"/>
    <w:rsid w:val="00426FF7"/>
    <w:rsid w:val="00427DBE"/>
    <w:rsid w:val="004308B6"/>
    <w:rsid w:val="00430A96"/>
    <w:rsid w:val="0043287A"/>
    <w:rsid w:val="0043335D"/>
    <w:rsid w:val="0043350F"/>
    <w:rsid w:val="00434DB2"/>
    <w:rsid w:val="004350B1"/>
    <w:rsid w:val="00435ABB"/>
    <w:rsid w:val="0043767D"/>
    <w:rsid w:val="0043784F"/>
    <w:rsid w:val="00437917"/>
    <w:rsid w:val="00440A5B"/>
    <w:rsid w:val="00441FE1"/>
    <w:rsid w:val="004424A4"/>
    <w:rsid w:val="004428A7"/>
    <w:rsid w:val="004514CE"/>
    <w:rsid w:val="0045221C"/>
    <w:rsid w:val="004526D2"/>
    <w:rsid w:val="00454746"/>
    <w:rsid w:val="00455267"/>
    <w:rsid w:val="004554AF"/>
    <w:rsid w:val="00460C1D"/>
    <w:rsid w:val="0046105B"/>
    <w:rsid w:val="00461CC5"/>
    <w:rsid w:val="00462A26"/>
    <w:rsid w:val="00463F5E"/>
    <w:rsid w:val="00464D2A"/>
    <w:rsid w:val="004669A9"/>
    <w:rsid w:val="004716F9"/>
    <w:rsid w:val="00472AFA"/>
    <w:rsid w:val="00474D2F"/>
    <w:rsid w:val="00475740"/>
    <w:rsid w:val="004766E0"/>
    <w:rsid w:val="00477BEF"/>
    <w:rsid w:val="00480137"/>
    <w:rsid w:val="00480ECD"/>
    <w:rsid w:val="004812DB"/>
    <w:rsid w:val="00481AFF"/>
    <w:rsid w:val="0048333C"/>
    <w:rsid w:val="00483B44"/>
    <w:rsid w:val="0048422B"/>
    <w:rsid w:val="004844A2"/>
    <w:rsid w:val="00485504"/>
    <w:rsid w:val="0048616C"/>
    <w:rsid w:val="004864DA"/>
    <w:rsid w:val="004867C9"/>
    <w:rsid w:val="004868BF"/>
    <w:rsid w:val="00486B7C"/>
    <w:rsid w:val="00487207"/>
    <w:rsid w:val="004930E2"/>
    <w:rsid w:val="004935D9"/>
    <w:rsid w:val="004943FD"/>
    <w:rsid w:val="00494DC2"/>
    <w:rsid w:val="00495917"/>
    <w:rsid w:val="00495C45"/>
    <w:rsid w:val="00496E01"/>
    <w:rsid w:val="00497BE4"/>
    <w:rsid w:val="004A16D7"/>
    <w:rsid w:val="004A1CAD"/>
    <w:rsid w:val="004A5B2D"/>
    <w:rsid w:val="004A5D23"/>
    <w:rsid w:val="004A7B6F"/>
    <w:rsid w:val="004B01AC"/>
    <w:rsid w:val="004B0C9B"/>
    <w:rsid w:val="004B0F0C"/>
    <w:rsid w:val="004B3A1B"/>
    <w:rsid w:val="004B486C"/>
    <w:rsid w:val="004B5937"/>
    <w:rsid w:val="004B789C"/>
    <w:rsid w:val="004B7A2D"/>
    <w:rsid w:val="004C0171"/>
    <w:rsid w:val="004C1BAF"/>
    <w:rsid w:val="004C2345"/>
    <w:rsid w:val="004C2502"/>
    <w:rsid w:val="004C266B"/>
    <w:rsid w:val="004C28C4"/>
    <w:rsid w:val="004C2B05"/>
    <w:rsid w:val="004C3A67"/>
    <w:rsid w:val="004C4363"/>
    <w:rsid w:val="004C4772"/>
    <w:rsid w:val="004C4D15"/>
    <w:rsid w:val="004C52A1"/>
    <w:rsid w:val="004C6088"/>
    <w:rsid w:val="004C6ED3"/>
    <w:rsid w:val="004C7206"/>
    <w:rsid w:val="004C7486"/>
    <w:rsid w:val="004C75DC"/>
    <w:rsid w:val="004D02BF"/>
    <w:rsid w:val="004D0566"/>
    <w:rsid w:val="004D0EE1"/>
    <w:rsid w:val="004D0F6B"/>
    <w:rsid w:val="004D10D8"/>
    <w:rsid w:val="004D1A2A"/>
    <w:rsid w:val="004D3DBA"/>
    <w:rsid w:val="004D4C75"/>
    <w:rsid w:val="004D6484"/>
    <w:rsid w:val="004D73C9"/>
    <w:rsid w:val="004D78F4"/>
    <w:rsid w:val="004E0257"/>
    <w:rsid w:val="004E0748"/>
    <w:rsid w:val="004E18F5"/>
    <w:rsid w:val="004E2073"/>
    <w:rsid w:val="004E2933"/>
    <w:rsid w:val="004E2A40"/>
    <w:rsid w:val="004E3B61"/>
    <w:rsid w:val="004E5CED"/>
    <w:rsid w:val="004E7007"/>
    <w:rsid w:val="004E78C0"/>
    <w:rsid w:val="004E7A27"/>
    <w:rsid w:val="004E7CDB"/>
    <w:rsid w:val="004F06D1"/>
    <w:rsid w:val="004F08C6"/>
    <w:rsid w:val="004F29ED"/>
    <w:rsid w:val="004F2A10"/>
    <w:rsid w:val="004F2D28"/>
    <w:rsid w:val="00500F20"/>
    <w:rsid w:val="00505A1B"/>
    <w:rsid w:val="00505B49"/>
    <w:rsid w:val="00507EA3"/>
    <w:rsid w:val="005105CE"/>
    <w:rsid w:val="0051149C"/>
    <w:rsid w:val="0051175F"/>
    <w:rsid w:val="00514FCF"/>
    <w:rsid w:val="00515439"/>
    <w:rsid w:val="005158A0"/>
    <w:rsid w:val="00516025"/>
    <w:rsid w:val="00516850"/>
    <w:rsid w:val="00520BBB"/>
    <w:rsid w:val="00520DC5"/>
    <w:rsid w:val="00520FF8"/>
    <w:rsid w:val="00521A53"/>
    <w:rsid w:val="0052362C"/>
    <w:rsid w:val="0052388D"/>
    <w:rsid w:val="00523E07"/>
    <w:rsid w:val="00524581"/>
    <w:rsid w:val="00525428"/>
    <w:rsid w:val="005279B4"/>
    <w:rsid w:val="00527DC1"/>
    <w:rsid w:val="00531FD1"/>
    <w:rsid w:val="005320DA"/>
    <w:rsid w:val="00532286"/>
    <w:rsid w:val="0053371D"/>
    <w:rsid w:val="0053372A"/>
    <w:rsid w:val="00533A2C"/>
    <w:rsid w:val="00535361"/>
    <w:rsid w:val="00535452"/>
    <w:rsid w:val="0053587B"/>
    <w:rsid w:val="00535C3F"/>
    <w:rsid w:val="005373DA"/>
    <w:rsid w:val="00537886"/>
    <w:rsid w:val="0054021B"/>
    <w:rsid w:val="00542186"/>
    <w:rsid w:val="00542A3C"/>
    <w:rsid w:val="00543576"/>
    <w:rsid w:val="00543803"/>
    <w:rsid w:val="00543A06"/>
    <w:rsid w:val="00543FEA"/>
    <w:rsid w:val="00547C54"/>
    <w:rsid w:val="00547CCC"/>
    <w:rsid w:val="00550842"/>
    <w:rsid w:val="00551E2E"/>
    <w:rsid w:val="005527ED"/>
    <w:rsid w:val="00553949"/>
    <w:rsid w:val="00554B10"/>
    <w:rsid w:val="00555B9B"/>
    <w:rsid w:val="0055743C"/>
    <w:rsid w:val="00557994"/>
    <w:rsid w:val="00557A90"/>
    <w:rsid w:val="005601B8"/>
    <w:rsid w:val="0056036F"/>
    <w:rsid w:val="00560A87"/>
    <w:rsid w:val="00560B9B"/>
    <w:rsid w:val="00564453"/>
    <w:rsid w:val="00565A9C"/>
    <w:rsid w:val="00567B3F"/>
    <w:rsid w:val="00567F58"/>
    <w:rsid w:val="005712AB"/>
    <w:rsid w:val="00571329"/>
    <w:rsid w:val="005737FE"/>
    <w:rsid w:val="0057396A"/>
    <w:rsid w:val="00573C66"/>
    <w:rsid w:val="00573DA5"/>
    <w:rsid w:val="005749D0"/>
    <w:rsid w:val="00575C3B"/>
    <w:rsid w:val="00576885"/>
    <w:rsid w:val="00576FE1"/>
    <w:rsid w:val="005776BC"/>
    <w:rsid w:val="00577ECB"/>
    <w:rsid w:val="00580315"/>
    <w:rsid w:val="005805BB"/>
    <w:rsid w:val="00586DFC"/>
    <w:rsid w:val="0058735B"/>
    <w:rsid w:val="00587D29"/>
    <w:rsid w:val="0059047A"/>
    <w:rsid w:val="00590675"/>
    <w:rsid w:val="00592342"/>
    <w:rsid w:val="005926A6"/>
    <w:rsid w:val="005947CC"/>
    <w:rsid w:val="00595027"/>
    <w:rsid w:val="005964AB"/>
    <w:rsid w:val="00596A2A"/>
    <w:rsid w:val="00597528"/>
    <w:rsid w:val="00597C32"/>
    <w:rsid w:val="005A0064"/>
    <w:rsid w:val="005A07DB"/>
    <w:rsid w:val="005A4990"/>
    <w:rsid w:val="005A6516"/>
    <w:rsid w:val="005A6727"/>
    <w:rsid w:val="005A79FE"/>
    <w:rsid w:val="005B0EE6"/>
    <w:rsid w:val="005B0FE1"/>
    <w:rsid w:val="005B10D0"/>
    <w:rsid w:val="005B154A"/>
    <w:rsid w:val="005B3E4F"/>
    <w:rsid w:val="005B3EDC"/>
    <w:rsid w:val="005B4411"/>
    <w:rsid w:val="005B4DCB"/>
    <w:rsid w:val="005B754E"/>
    <w:rsid w:val="005B7D49"/>
    <w:rsid w:val="005C0A02"/>
    <w:rsid w:val="005C1981"/>
    <w:rsid w:val="005C2A10"/>
    <w:rsid w:val="005C2FC0"/>
    <w:rsid w:val="005C3C49"/>
    <w:rsid w:val="005C5114"/>
    <w:rsid w:val="005C64D7"/>
    <w:rsid w:val="005C7516"/>
    <w:rsid w:val="005D00F1"/>
    <w:rsid w:val="005D1519"/>
    <w:rsid w:val="005D200E"/>
    <w:rsid w:val="005D2114"/>
    <w:rsid w:val="005D24D3"/>
    <w:rsid w:val="005D2813"/>
    <w:rsid w:val="005D4D9B"/>
    <w:rsid w:val="005D50A4"/>
    <w:rsid w:val="005D684B"/>
    <w:rsid w:val="005D6EAF"/>
    <w:rsid w:val="005D7A2B"/>
    <w:rsid w:val="005E04D2"/>
    <w:rsid w:val="005E16EA"/>
    <w:rsid w:val="005E1B21"/>
    <w:rsid w:val="005E1F7B"/>
    <w:rsid w:val="005E22A3"/>
    <w:rsid w:val="005E345F"/>
    <w:rsid w:val="005E39DF"/>
    <w:rsid w:val="005E64D4"/>
    <w:rsid w:val="005E6650"/>
    <w:rsid w:val="005E6764"/>
    <w:rsid w:val="005E68AC"/>
    <w:rsid w:val="005E6BBE"/>
    <w:rsid w:val="005E6CFA"/>
    <w:rsid w:val="005E7824"/>
    <w:rsid w:val="005E7D2D"/>
    <w:rsid w:val="005F09E4"/>
    <w:rsid w:val="005F1889"/>
    <w:rsid w:val="005F2127"/>
    <w:rsid w:val="005F47F6"/>
    <w:rsid w:val="005F5866"/>
    <w:rsid w:val="005F6EB2"/>
    <w:rsid w:val="005F7167"/>
    <w:rsid w:val="005F76FD"/>
    <w:rsid w:val="006007A4"/>
    <w:rsid w:val="00601685"/>
    <w:rsid w:val="00601D4B"/>
    <w:rsid w:val="00602308"/>
    <w:rsid w:val="00603657"/>
    <w:rsid w:val="00603CF8"/>
    <w:rsid w:val="00605192"/>
    <w:rsid w:val="006060DF"/>
    <w:rsid w:val="00606561"/>
    <w:rsid w:val="00614199"/>
    <w:rsid w:val="0061569F"/>
    <w:rsid w:val="00615FAE"/>
    <w:rsid w:val="00616226"/>
    <w:rsid w:val="00616593"/>
    <w:rsid w:val="00616E93"/>
    <w:rsid w:val="0061711B"/>
    <w:rsid w:val="00617314"/>
    <w:rsid w:val="0062011E"/>
    <w:rsid w:val="00621144"/>
    <w:rsid w:val="00623FFA"/>
    <w:rsid w:val="0062483F"/>
    <w:rsid w:val="00624E3E"/>
    <w:rsid w:val="006250D5"/>
    <w:rsid w:val="006254B1"/>
    <w:rsid w:val="00625B9E"/>
    <w:rsid w:val="00626182"/>
    <w:rsid w:val="006264C8"/>
    <w:rsid w:val="006265E9"/>
    <w:rsid w:val="00627A57"/>
    <w:rsid w:val="00630A1F"/>
    <w:rsid w:val="00631BBF"/>
    <w:rsid w:val="00632877"/>
    <w:rsid w:val="00633421"/>
    <w:rsid w:val="00633AB3"/>
    <w:rsid w:val="00634579"/>
    <w:rsid w:val="0063611F"/>
    <w:rsid w:val="006377A6"/>
    <w:rsid w:val="00640CA9"/>
    <w:rsid w:val="006425F5"/>
    <w:rsid w:val="00642D31"/>
    <w:rsid w:val="00643401"/>
    <w:rsid w:val="0064359B"/>
    <w:rsid w:val="00644C71"/>
    <w:rsid w:val="00645288"/>
    <w:rsid w:val="006464DC"/>
    <w:rsid w:val="00646560"/>
    <w:rsid w:val="006465EE"/>
    <w:rsid w:val="006476B3"/>
    <w:rsid w:val="00647E7A"/>
    <w:rsid w:val="006505C8"/>
    <w:rsid w:val="006513B7"/>
    <w:rsid w:val="006514A4"/>
    <w:rsid w:val="006522DC"/>
    <w:rsid w:val="00654465"/>
    <w:rsid w:val="00655AC1"/>
    <w:rsid w:val="00655B29"/>
    <w:rsid w:val="00661A46"/>
    <w:rsid w:val="00661DA8"/>
    <w:rsid w:val="0066235A"/>
    <w:rsid w:val="00662781"/>
    <w:rsid w:val="0066434D"/>
    <w:rsid w:val="00664586"/>
    <w:rsid w:val="00665217"/>
    <w:rsid w:val="00665894"/>
    <w:rsid w:val="006675BF"/>
    <w:rsid w:val="00667998"/>
    <w:rsid w:val="00667F98"/>
    <w:rsid w:val="00670F8F"/>
    <w:rsid w:val="00671346"/>
    <w:rsid w:val="00674046"/>
    <w:rsid w:val="006740CD"/>
    <w:rsid w:val="00675132"/>
    <w:rsid w:val="006774CA"/>
    <w:rsid w:val="00677973"/>
    <w:rsid w:val="00677F30"/>
    <w:rsid w:val="00681139"/>
    <w:rsid w:val="00681F48"/>
    <w:rsid w:val="00682BF9"/>
    <w:rsid w:val="0069102B"/>
    <w:rsid w:val="00692FEA"/>
    <w:rsid w:val="0069458C"/>
    <w:rsid w:val="006948A6"/>
    <w:rsid w:val="00694C81"/>
    <w:rsid w:val="00696885"/>
    <w:rsid w:val="00697CF7"/>
    <w:rsid w:val="006A018B"/>
    <w:rsid w:val="006A3F6D"/>
    <w:rsid w:val="006A4C36"/>
    <w:rsid w:val="006B00CD"/>
    <w:rsid w:val="006B1C03"/>
    <w:rsid w:val="006B1E32"/>
    <w:rsid w:val="006B33CE"/>
    <w:rsid w:val="006B4FDF"/>
    <w:rsid w:val="006B62A5"/>
    <w:rsid w:val="006B71A3"/>
    <w:rsid w:val="006C2031"/>
    <w:rsid w:val="006C5197"/>
    <w:rsid w:val="006C5DEA"/>
    <w:rsid w:val="006C6972"/>
    <w:rsid w:val="006C7660"/>
    <w:rsid w:val="006C7F1F"/>
    <w:rsid w:val="006D0D95"/>
    <w:rsid w:val="006D13B2"/>
    <w:rsid w:val="006D1872"/>
    <w:rsid w:val="006D1F07"/>
    <w:rsid w:val="006D2579"/>
    <w:rsid w:val="006D2DB2"/>
    <w:rsid w:val="006D4271"/>
    <w:rsid w:val="006D4379"/>
    <w:rsid w:val="006D5573"/>
    <w:rsid w:val="006D64C8"/>
    <w:rsid w:val="006D76C4"/>
    <w:rsid w:val="006D7DC8"/>
    <w:rsid w:val="006E0673"/>
    <w:rsid w:val="006E2EF9"/>
    <w:rsid w:val="006E3F3F"/>
    <w:rsid w:val="006E4751"/>
    <w:rsid w:val="006E4D2B"/>
    <w:rsid w:val="006E63EF"/>
    <w:rsid w:val="006F21D1"/>
    <w:rsid w:val="006F2D37"/>
    <w:rsid w:val="006F2E24"/>
    <w:rsid w:val="006F2F5D"/>
    <w:rsid w:val="006F382B"/>
    <w:rsid w:val="006F4E55"/>
    <w:rsid w:val="006F6CF5"/>
    <w:rsid w:val="007005C3"/>
    <w:rsid w:val="007008B8"/>
    <w:rsid w:val="00701A2E"/>
    <w:rsid w:val="00702A37"/>
    <w:rsid w:val="00703E68"/>
    <w:rsid w:val="0070430C"/>
    <w:rsid w:val="0070484B"/>
    <w:rsid w:val="00705ABA"/>
    <w:rsid w:val="00705B5D"/>
    <w:rsid w:val="00706723"/>
    <w:rsid w:val="00706E04"/>
    <w:rsid w:val="00710DD3"/>
    <w:rsid w:val="00711D91"/>
    <w:rsid w:val="00712000"/>
    <w:rsid w:val="007136C5"/>
    <w:rsid w:val="00713906"/>
    <w:rsid w:val="00713A3E"/>
    <w:rsid w:val="00715236"/>
    <w:rsid w:val="00716042"/>
    <w:rsid w:val="00720775"/>
    <w:rsid w:val="007217C1"/>
    <w:rsid w:val="00722541"/>
    <w:rsid w:val="007235EB"/>
    <w:rsid w:val="00725379"/>
    <w:rsid w:val="00725AD9"/>
    <w:rsid w:val="00727389"/>
    <w:rsid w:val="00730890"/>
    <w:rsid w:val="007350C4"/>
    <w:rsid w:val="00737765"/>
    <w:rsid w:val="0074001E"/>
    <w:rsid w:val="00741B28"/>
    <w:rsid w:val="007428C6"/>
    <w:rsid w:val="007434EA"/>
    <w:rsid w:val="00745C82"/>
    <w:rsid w:val="00745E76"/>
    <w:rsid w:val="00745FB7"/>
    <w:rsid w:val="00746F93"/>
    <w:rsid w:val="00750868"/>
    <w:rsid w:val="00751210"/>
    <w:rsid w:val="00752716"/>
    <w:rsid w:val="00752719"/>
    <w:rsid w:val="00753781"/>
    <w:rsid w:val="00754B06"/>
    <w:rsid w:val="00754BE6"/>
    <w:rsid w:val="00757FBD"/>
    <w:rsid w:val="0076059E"/>
    <w:rsid w:val="0076196E"/>
    <w:rsid w:val="00761CAC"/>
    <w:rsid w:val="00761D40"/>
    <w:rsid w:val="007623AE"/>
    <w:rsid w:val="007626AE"/>
    <w:rsid w:val="007631EC"/>
    <w:rsid w:val="00764B31"/>
    <w:rsid w:val="00765D9A"/>
    <w:rsid w:val="00766035"/>
    <w:rsid w:val="00770D4F"/>
    <w:rsid w:val="00771150"/>
    <w:rsid w:val="0077214F"/>
    <w:rsid w:val="00773E5B"/>
    <w:rsid w:val="00775CD3"/>
    <w:rsid w:val="007768C0"/>
    <w:rsid w:val="00780DEC"/>
    <w:rsid w:val="007822E9"/>
    <w:rsid w:val="00782F14"/>
    <w:rsid w:val="007852FA"/>
    <w:rsid w:val="007856A2"/>
    <w:rsid w:val="00785A54"/>
    <w:rsid w:val="00786214"/>
    <w:rsid w:val="00787091"/>
    <w:rsid w:val="00793064"/>
    <w:rsid w:val="007935A2"/>
    <w:rsid w:val="00793EF0"/>
    <w:rsid w:val="0079699D"/>
    <w:rsid w:val="007A0885"/>
    <w:rsid w:val="007A0BC4"/>
    <w:rsid w:val="007A1019"/>
    <w:rsid w:val="007A114E"/>
    <w:rsid w:val="007A1A4F"/>
    <w:rsid w:val="007A23E4"/>
    <w:rsid w:val="007A617D"/>
    <w:rsid w:val="007A637A"/>
    <w:rsid w:val="007B0431"/>
    <w:rsid w:val="007B04DC"/>
    <w:rsid w:val="007B17F2"/>
    <w:rsid w:val="007B1950"/>
    <w:rsid w:val="007B3243"/>
    <w:rsid w:val="007B442D"/>
    <w:rsid w:val="007B4F20"/>
    <w:rsid w:val="007B4FA8"/>
    <w:rsid w:val="007B59BD"/>
    <w:rsid w:val="007B66A8"/>
    <w:rsid w:val="007B68AE"/>
    <w:rsid w:val="007B7785"/>
    <w:rsid w:val="007C0F92"/>
    <w:rsid w:val="007C3178"/>
    <w:rsid w:val="007C3767"/>
    <w:rsid w:val="007C64DB"/>
    <w:rsid w:val="007C7383"/>
    <w:rsid w:val="007D0275"/>
    <w:rsid w:val="007D0303"/>
    <w:rsid w:val="007D04F4"/>
    <w:rsid w:val="007D205F"/>
    <w:rsid w:val="007D261F"/>
    <w:rsid w:val="007D283E"/>
    <w:rsid w:val="007D3484"/>
    <w:rsid w:val="007D37F5"/>
    <w:rsid w:val="007D416B"/>
    <w:rsid w:val="007D484A"/>
    <w:rsid w:val="007D4CCE"/>
    <w:rsid w:val="007D507D"/>
    <w:rsid w:val="007D54D4"/>
    <w:rsid w:val="007D761B"/>
    <w:rsid w:val="007E05C8"/>
    <w:rsid w:val="007E0D2F"/>
    <w:rsid w:val="007E4341"/>
    <w:rsid w:val="007E50EB"/>
    <w:rsid w:val="007E6AE0"/>
    <w:rsid w:val="007F03BC"/>
    <w:rsid w:val="007F0CA8"/>
    <w:rsid w:val="007F10CD"/>
    <w:rsid w:val="007F136A"/>
    <w:rsid w:val="007F246B"/>
    <w:rsid w:val="007F3474"/>
    <w:rsid w:val="007F4A2D"/>
    <w:rsid w:val="007F4AEF"/>
    <w:rsid w:val="007F598E"/>
    <w:rsid w:val="007F5E2C"/>
    <w:rsid w:val="007F6AE1"/>
    <w:rsid w:val="007F73E6"/>
    <w:rsid w:val="007F7443"/>
    <w:rsid w:val="007F7ED0"/>
    <w:rsid w:val="00800E69"/>
    <w:rsid w:val="00800FEF"/>
    <w:rsid w:val="008020FF"/>
    <w:rsid w:val="00803CAF"/>
    <w:rsid w:val="00804DD0"/>
    <w:rsid w:val="00805182"/>
    <w:rsid w:val="00805558"/>
    <w:rsid w:val="00805DD6"/>
    <w:rsid w:val="008076D2"/>
    <w:rsid w:val="00810405"/>
    <w:rsid w:val="00813602"/>
    <w:rsid w:val="0081391A"/>
    <w:rsid w:val="0081404F"/>
    <w:rsid w:val="008141D3"/>
    <w:rsid w:val="00814B51"/>
    <w:rsid w:val="008202BA"/>
    <w:rsid w:val="00820D13"/>
    <w:rsid w:val="00821680"/>
    <w:rsid w:val="00823125"/>
    <w:rsid w:val="00823329"/>
    <w:rsid w:val="00824273"/>
    <w:rsid w:val="00825056"/>
    <w:rsid w:val="00826151"/>
    <w:rsid w:val="00830254"/>
    <w:rsid w:val="0083073A"/>
    <w:rsid w:val="00830925"/>
    <w:rsid w:val="00830938"/>
    <w:rsid w:val="00830A7D"/>
    <w:rsid w:val="0083145D"/>
    <w:rsid w:val="00831F68"/>
    <w:rsid w:val="00833302"/>
    <w:rsid w:val="008349F8"/>
    <w:rsid w:val="00834E11"/>
    <w:rsid w:val="008353B1"/>
    <w:rsid w:val="00837AE1"/>
    <w:rsid w:val="00843E2F"/>
    <w:rsid w:val="0084432A"/>
    <w:rsid w:val="00844B4A"/>
    <w:rsid w:val="00845D58"/>
    <w:rsid w:val="008501C5"/>
    <w:rsid w:val="0085027A"/>
    <w:rsid w:val="00850EDF"/>
    <w:rsid w:val="008510D6"/>
    <w:rsid w:val="00851CFF"/>
    <w:rsid w:val="00852EA9"/>
    <w:rsid w:val="00854BB5"/>
    <w:rsid w:val="008551CC"/>
    <w:rsid w:val="00855473"/>
    <w:rsid w:val="00855761"/>
    <w:rsid w:val="0085781E"/>
    <w:rsid w:val="00857C2A"/>
    <w:rsid w:val="00861F09"/>
    <w:rsid w:val="00862C24"/>
    <w:rsid w:val="00862F33"/>
    <w:rsid w:val="008636A3"/>
    <w:rsid w:val="0086387E"/>
    <w:rsid w:val="008641AF"/>
    <w:rsid w:val="00865060"/>
    <w:rsid w:val="008656B3"/>
    <w:rsid w:val="00865CD4"/>
    <w:rsid w:val="00865D35"/>
    <w:rsid w:val="0086668C"/>
    <w:rsid w:val="00866AC0"/>
    <w:rsid w:val="00870100"/>
    <w:rsid w:val="00870124"/>
    <w:rsid w:val="008715B8"/>
    <w:rsid w:val="00871609"/>
    <w:rsid w:val="00871679"/>
    <w:rsid w:val="008726AD"/>
    <w:rsid w:val="0087308D"/>
    <w:rsid w:val="00873BCC"/>
    <w:rsid w:val="00876B33"/>
    <w:rsid w:val="00876D72"/>
    <w:rsid w:val="008772A2"/>
    <w:rsid w:val="008801E5"/>
    <w:rsid w:val="008813ED"/>
    <w:rsid w:val="0088579C"/>
    <w:rsid w:val="00885D02"/>
    <w:rsid w:val="008867D0"/>
    <w:rsid w:val="008900CA"/>
    <w:rsid w:val="008900E9"/>
    <w:rsid w:val="0089059F"/>
    <w:rsid w:val="008905AC"/>
    <w:rsid w:val="008929B5"/>
    <w:rsid w:val="00892CF9"/>
    <w:rsid w:val="00893CAE"/>
    <w:rsid w:val="00893FC2"/>
    <w:rsid w:val="008945FB"/>
    <w:rsid w:val="0089566E"/>
    <w:rsid w:val="00896557"/>
    <w:rsid w:val="008A0583"/>
    <w:rsid w:val="008A1440"/>
    <w:rsid w:val="008A1C3A"/>
    <w:rsid w:val="008A1CF1"/>
    <w:rsid w:val="008A25EC"/>
    <w:rsid w:val="008A3FA3"/>
    <w:rsid w:val="008A43D9"/>
    <w:rsid w:val="008A48CC"/>
    <w:rsid w:val="008A5030"/>
    <w:rsid w:val="008A57D0"/>
    <w:rsid w:val="008A74D6"/>
    <w:rsid w:val="008B0B23"/>
    <w:rsid w:val="008B247B"/>
    <w:rsid w:val="008B3644"/>
    <w:rsid w:val="008B55F5"/>
    <w:rsid w:val="008B6139"/>
    <w:rsid w:val="008C09D3"/>
    <w:rsid w:val="008C350F"/>
    <w:rsid w:val="008C3C26"/>
    <w:rsid w:val="008C4516"/>
    <w:rsid w:val="008C4F9A"/>
    <w:rsid w:val="008C5D63"/>
    <w:rsid w:val="008C7144"/>
    <w:rsid w:val="008C7F00"/>
    <w:rsid w:val="008D11DE"/>
    <w:rsid w:val="008D1558"/>
    <w:rsid w:val="008D418D"/>
    <w:rsid w:val="008D41CB"/>
    <w:rsid w:val="008D5572"/>
    <w:rsid w:val="008D69BB"/>
    <w:rsid w:val="008D74DD"/>
    <w:rsid w:val="008D755E"/>
    <w:rsid w:val="008D7E0E"/>
    <w:rsid w:val="008E0FD8"/>
    <w:rsid w:val="008E174E"/>
    <w:rsid w:val="008E402C"/>
    <w:rsid w:val="008F0908"/>
    <w:rsid w:val="008F321A"/>
    <w:rsid w:val="008F3EA0"/>
    <w:rsid w:val="008F4845"/>
    <w:rsid w:val="008F56D5"/>
    <w:rsid w:val="00900153"/>
    <w:rsid w:val="009002B0"/>
    <w:rsid w:val="00901DAF"/>
    <w:rsid w:val="00902B8D"/>
    <w:rsid w:val="00904283"/>
    <w:rsid w:val="00905646"/>
    <w:rsid w:val="0090650E"/>
    <w:rsid w:val="009069D9"/>
    <w:rsid w:val="00907506"/>
    <w:rsid w:val="00907522"/>
    <w:rsid w:val="0091031C"/>
    <w:rsid w:val="009168EF"/>
    <w:rsid w:val="00916BA8"/>
    <w:rsid w:val="0092112A"/>
    <w:rsid w:val="009223D7"/>
    <w:rsid w:val="0092267A"/>
    <w:rsid w:val="00922857"/>
    <w:rsid w:val="0092298E"/>
    <w:rsid w:val="00922E96"/>
    <w:rsid w:val="00923A6B"/>
    <w:rsid w:val="00925368"/>
    <w:rsid w:val="00925E45"/>
    <w:rsid w:val="00926579"/>
    <w:rsid w:val="009265BD"/>
    <w:rsid w:val="009265F6"/>
    <w:rsid w:val="009271FD"/>
    <w:rsid w:val="00927AC7"/>
    <w:rsid w:val="0093228C"/>
    <w:rsid w:val="0093414D"/>
    <w:rsid w:val="009367B0"/>
    <w:rsid w:val="00936EA7"/>
    <w:rsid w:val="009376D8"/>
    <w:rsid w:val="0094099E"/>
    <w:rsid w:val="00940A61"/>
    <w:rsid w:val="00942479"/>
    <w:rsid w:val="0094463A"/>
    <w:rsid w:val="00945F07"/>
    <w:rsid w:val="009469A1"/>
    <w:rsid w:val="00946CCE"/>
    <w:rsid w:val="00947643"/>
    <w:rsid w:val="00950979"/>
    <w:rsid w:val="00951160"/>
    <w:rsid w:val="00951A07"/>
    <w:rsid w:val="0095274A"/>
    <w:rsid w:val="009539CA"/>
    <w:rsid w:val="00954AE9"/>
    <w:rsid w:val="00956E42"/>
    <w:rsid w:val="009573E6"/>
    <w:rsid w:val="0096083C"/>
    <w:rsid w:val="00960CBE"/>
    <w:rsid w:val="00963DF1"/>
    <w:rsid w:val="0096465E"/>
    <w:rsid w:val="00967F40"/>
    <w:rsid w:val="009721FA"/>
    <w:rsid w:val="0097243F"/>
    <w:rsid w:val="009734CD"/>
    <w:rsid w:val="00975224"/>
    <w:rsid w:val="00975594"/>
    <w:rsid w:val="009755EF"/>
    <w:rsid w:val="00976834"/>
    <w:rsid w:val="00977A89"/>
    <w:rsid w:val="00977E09"/>
    <w:rsid w:val="00981AE5"/>
    <w:rsid w:val="00981B18"/>
    <w:rsid w:val="00982E5C"/>
    <w:rsid w:val="009832C3"/>
    <w:rsid w:val="00984012"/>
    <w:rsid w:val="00986184"/>
    <w:rsid w:val="00986CD6"/>
    <w:rsid w:val="009901E9"/>
    <w:rsid w:val="0099050F"/>
    <w:rsid w:val="00990B60"/>
    <w:rsid w:val="00990F39"/>
    <w:rsid w:val="0099124E"/>
    <w:rsid w:val="00991827"/>
    <w:rsid w:val="0099263A"/>
    <w:rsid w:val="0099366B"/>
    <w:rsid w:val="0099369D"/>
    <w:rsid w:val="009965A5"/>
    <w:rsid w:val="00996BDD"/>
    <w:rsid w:val="009979F1"/>
    <w:rsid w:val="00997AC1"/>
    <w:rsid w:val="00997ED8"/>
    <w:rsid w:val="009A02C9"/>
    <w:rsid w:val="009A2D9D"/>
    <w:rsid w:val="009A35F4"/>
    <w:rsid w:val="009A4768"/>
    <w:rsid w:val="009A4F78"/>
    <w:rsid w:val="009A5245"/>
    <w:rsid w:val="009A538A"/>
    <w:rsid w:val="009A6B49"/>
    <w:rsid w:val="009A6D39"/>
    <w:rsid w:val="009A75D0"/>
    <w:rsid w:val="009A7637"/>
    <w:rsid w:val="009A7778"/>
    <w:rsid w:val="009B03E1"/>
    <w:rsid w:val="009B0A43"/>
    <w:rsid w:val="009B36D6"/>
    <w:rsid w:val="009B65EE"/>
    <w:rsid w:val="009B6AC9"/>
    <w:rsid w:val="009C0721"/>
    <w:rsid w:val="009C2728"/>
    <w:rsid w:val="009C3699"/>
    <w:rsid w:val="009C5095"/>
    <w:rsid w:val="009C6235"/>
    <w:rsid w:val="009C6A15"/>
    <w:rsid w:val="009D0CCA"/>
    <w:rsid w:val="009D0F09"/>
    <w:rsid w:val="009D152C"/>
    <w:rsid w:val="009D1818"/>
    <w:rsid w:val="009D2794"/>
    <w:rsid w:val="009D2B3E"/>
    <w:rsid w:val="009D36BD"/>
    <w:rsid w:val="009D4023"/>
    <w:rsid w:val="009D40EE"/>
    <w:rsid w:val="009D4DDC"/>
    <w:rsid w:val="009D544F"/>
    <w:rsid w:val="009D57C7"/>
    <w:rsid w:val="009D6270"/>
    <w:rsid w:val="009D660D"/>
    <w:rsid w:val="009D669E"/>
    <w:rsid w:val="009D6B4F"/>
    <w:rsid w:val="009D7D46"/>
    <w:rsid w:val="009E0039"/>
    <w:rsid w:val="009E13F3"/>
    <w:rsid w:val="009E2597"/>
    <w:rsid w:val="009E3980"/>
    <w:rsid w:val="009E5943"/>
    <w:rsid w:val="009F0E55"/>
    <w:rsid w:val="009F1277"/>
    <w:rsid w:val="009F1D93"/>
    <w:rsid w:val="009F2921"/>
    <w:rsid w:val="009F3484"/>
    <w:rsid w:val="009F375E"/>
    <w:rsid w:val="009F4DCE"/>
    <w:rsid w:val="009F57D4"/>
    <w:rsid w:val="009F5986"/>
    <w:rsid w:val="009F5EF2"/>
    <w:rsid w:val="009F6BBD"/>
    <w:rsid w:val="00A00CAE"/>
    <w:rsid w:val="00A037FD"/>
    <w:rsid w:val="00A0493B"/>
    <w:rsid w:val="00A05E90"/>
    <w:rsid w:val="00A06916"/>
    <w:rsid w:val="00A06D75"/>
    <w:rsid w:val="00A07397"/>
    <w:rsid w:val="00A102F0"/>
    <w:rsid w:val="00A117AF"/>
    <w:rsid w:val="00A1261F"/>
    <w:rsid w:val="00A128A3"/>
    <w:rsid w:val="00A131D8"/>
    <w:rsid w:val="00A13F77"/>
    <w:rsid w:val="00A140B8"/>
    <w:rsid w:val="00A15901"/>
    <w:rsid w:val="00A16589"/>
    <w:rsid w:val="00A201CD"/>
    <w:rsid w:val="00A20CAF"/>
    <w:rsid w:val="00A21B8F"/>
    <w:rsid w:val="00A21E10"/>
    <w:rsid w:val="00A226F7"/>
    <w:rsid w:val="00A25A9D"/>
    <w:rsid w:val="00A27997"/>
    <w:rsid w:val="00A30749"/>
    <w:rsid w:val="00A31312"/>
    <w:rsid w:val="00A318F9"/>
    <w:rsid w:val="00A322F9"/>
    <w:rsid w:val="00A32BD1"/>
    <w:rsid w:val="00A33140"/>
    <w:rsid w:val="00A3321B"/>
    <w:rsid w:val="00A33332"/>
    <w:rsid w:val="00A34D79"/>
    <w:rsid w:val="00A35127"/>
    <w:rsid w:val="00A3596B"/>
    <w:rsid w:val="00A35E15"/>
    <w:rsid w:val="00A3730B"/>
    <w:rsid w:val="00A410AE"/>
    <w:rsid w:val="00A4276A"/>
    <w:rsid w:val="00A427ED"/>
    <w:rsid w:val="00A43979"/>
    <w:rsid w:val="00A43B03"/>
    <w:rsid w:val="00A43DBE"/>
    <w:rsid w:val="00A43F35"/>
    <w:rsid w:val="00A44F0E"/>
    <w:rsid w:val="00A458CD"/>
    <w:rsid w:val="00A45DE4"/>
    <w:rsid w:val="00A45E87"/>
    <w:rsid w:val="00A4626F"/>
    <w:rsid w:val="00A469A0"/>
    <w:rsid w:val="00A46B51"/>
    <w:rsid w:val="00A4715E"/>
    <w:rsid w:val="00A47338"/>
    <w:rsid w:val="00A476E3"/>
    <w:rsid w:val="00A47C08"/>
    <w:rsid w:val="00A52B77"/>
    <w:rsid w:val="00A53075"/>
    <w:rsid w:val="00A532DA"/>
    <w:rsid w:val="00A5334E"/>
    <w:rsid w:val="00A557E8"/>
    <w:rsid w:val="00A55CF8"/>
    <w:rsid w:val="00A56140"/>
    <w:rsid w:val="00A56923"/>
    <w:rsid w:val="00A56E90"/>
    <w:rsid w:val="00A57BED"/>
    <w:rsid w:val="00A60497"/>
    <w:rsid w:val="00A6063D"/>
    <w:rsid w:val="00A60AA6"/>
    <w:rsid w:val="00A611BF"/>
    <w:rsid w:val="00A6129F"/>
    <w:rsid w:val="00A6158C"/>
    <w:rsid w:val="00A61C39"/>
    <w:rsid w:val="00A62A57"/>
    <w:rsid w:val="00A64984"/>
    <w:rsid w:val="00A64CA1"/>
    <w:rsid w:val="00A72316"/>
    <w:rsid w:val="00A73547"/>
    <w:rsid w:val="00A73C07"/>
    <w:rsid w:val="00A74F3A"/>
    <w:rsid w:val="00A75ED8"/>
    <w:rsid w:val="00A763C9"/>
    <w:rsid w:val="00A76E31"/>
    <w:rsid w:val="00A805FD"/>
    <w:rsid w:val="00A8098F"/>
    <w:rsid w:val="00A8221A"/>
    <w:rsid w:val="00A844CE"/>
    <w:rsid w:val="00A84EC7"/>
    <w:rsid w:val="00A85D01"/>
    <w:rsid w:val="00A8689B"/>
    <w:rsid w:val="00A86C1D"/>
    <w:rsid w:val="00A86CA6"/>
    <w:rsid w:val="00A87876"/>
    <w:rsid w:val="00A87FBA"/>
    <w:rsid w:val="00A903FC"/>
    <w:rsid w:val="00A90874"/>
    <w:rsid w:val="00A91280"/>
    <w:rsid w:val="00A93B77"/>
    <w:rsid w:val="00A945F6"/>
    <w:rsid w:val="00A952A1"/>
    <w:rsid w:val="00A956C6"/>
    <w:rsid w:val="00A96C0D"/>
    <w:rsid w:val="00A96D04"/>
    <w:rsid w:val="00A97430"/>
    <w:rsid w:val="00A9782D"/>
    <w:rsid w:val="00AA02B4"/>
    <w:rsid w:val="00AA0414"/>
    <w:rsid w:val="00AA259A"/>
    <w:rsid w:val="00AA2966"/>
    <w:rsid w:val="00AA3DE9"/>
    <w:rsid w:val="00AA3E46"/>
    <w:rsid w:val="00AA3EF4"/>
    <w:rsid w:val="00AA4197"/>
    <w:rsid w:val="00AA59B9"/>
    <w:rsid w:val="00AA5C09"/>
    <w:rsid w:val="00AA6E31"/>
    <w:rsid w:val="00AA6E5B"/>
    <w:rsid w:val="00AB0343"/>
    <w:rsid w:val="00AB1D28"/>
    <w:rsid w:val="00AB4702"/>
    <w:rsid w:val="00AB533A"/>
    <w:rsid w:val="00AB55AF"/>
    <w:rsid w:val="00AB7CAE"/>
    <w:rsid w:val="00AC0136"/>
    <w:rsid w:val="00AC0D14"/>
    <w:rsid w:val="00AC1CC6"/>
    <w:rsid w:val="00AC373D"/>
    <w:rsid w:val="00AC3D28"/>
    <w:rsid w:val="00AC5742"/>
    <w:rsid w:val="00AC5AAB"/>
    <w:rsid w:val="00AC7E4F"/>
    <w:rsid w:val="00AD0589"/>
    <w:rsid w:val="00AD3072"/>
    <w:rsid w:val="00AD37DD"/>
    <w:rsid w:val="00AD3FE0"/>
    <w:rsid w:val="00AD42CE"/>
    <w:rsid w:val="00AD455B"/>
    <w:rsid w:val="00AD75AE"/>
    <w:rsid w:val="00AE04E8"/>
    <w:rsid w:val="00AE0E9A"/>
    <w:rsid w:val="00AE31FB"/>
    <w:rsid w:val="00AE3976"/>
    <w:rsid w:val="00AE417B"/>
    <w:rsid w:val="00AE5A08"/>
    <w:rsid w:val="00AE6379"/>
    <w:rsid w:val="00AE6C1D"/>
    <w:rsid w:val="00AE72DE"/>
    <w:rsid w:val="00AE7541"/>
    <w:rsid w:val="00AF0EB3"/>
    <w:rsid w:val="00AF197B"/>
    <w:rsid w:val="00AF391C"/>
    <w:rsid w:val="00AF44B5"/>
    <w:rsid w:val="00AF4C0C"/>
    <w:rsid w:val="00AF4E73"/>
    <w:rsid w:val="00AF5095"/>
    <w:rsid w:val="00AF5E58"/>
    <w:rsid w:val="00B0072A"/>
    <w:rsid w:val="00B00BBC"/>
    <w:rsid w:val="00B01352"/>
    <w:rsid w:val="00B04124"/>
    <w:rsid w:val="00B05118"/>
    <w:rsid w:val="00B055C6"/>
    <w:rsid w:val="00B0677E"/>
    <w:rsid w:val="00B07E4A"/>
    <w:rsid w:val="00B10560"/>
    <w:rsid w:val="00B1129F"/>
    <w:rsid w:val="00B137DB"/>
    <w:rsid w:val="00B157AC"/>
    <w:rsid w:val="00B1726F"/>
    <w:rsid w:val="00B20121"/>
    <w:rsid w:val="00B20219"/>
    <w:rsid w:val="00B2053D"/>
    <w:rsid w:val="00B21009"/>
    <w:rsid w:val="00B22487"/>
    <w:rsid w:val="00B22DA6"/>
    <w:rsid w:val="00B23647"/>
    <w:rsid w:val="00B23B1D"/>
    <w:rsid w:val="00B245CA"/>
    <w:rsid w:val="00B25B67"/>
    <w:rsid w:val="00B25BDA"/>
    <w:rsid w:val="00B25F3B"/>
    <w:rsid w:val="00B2780D"/>
    <w:rsid w:val="00B306F7"/>
    <w:rsid w:val="00B312C6"/>
    <w:rsid w:val="00B31999"/>
    <w:rsid w:val="00B328F0"/>
    <w:rsid w:val="00B32AAB"/>
    <w:rsid w:val="00B32DE9"/>
    <w:rsid w:val="00B33133"/>
    <w:rsid w:val="00B33A5E"/>
    <w:rsid w:val="00B33ACA"/>
    <w:rsid w:val="00B347D3"/>
    <w:rsid w:val="00B34ED8"/>
    <w:rsid w:val="00B37B86"/>
    <w:rsid w:val="00B404E8"/>
    <w:rsid w:val="00B41038"/>
    <w:rsid w:val="00B41483"/>
    <w:rsid w:val="00B4244F"/>
    <w:rsid w:val="00B4398B"/>
    <w:rsid w:val="00B4422A"/>
    <w:rsid w:val="00B44A48"/>
    <w:rsid w:val="00B473F3"/>
    <w:rsid w:val="00B47433"/>
    <w:rsid w:val="00B50965"/>
    <w:rsid w:val="00B52FE3"/>
    <w:rsid w:val="00B5323A"/>
    <w:rsid w:val="00B55084"/>
    <w:rsid w:val="00B55321"/>
    <w:rsid w:val="00B553AF"/>
    <w:rsid w:val="00B55950"/>
    <w:rsid w:val="00B5683A"/>
    <w:rsid w:val="00B575B0"/>
    <w:rsid w:val="00B57E76"/>
    <w:rsid w:val="00B62174"/>
    <w:rsid w:val="00B6224C"/>
    <w:rsid w:val="00B62476"/>
    <w:rsid w:val="00B6303E"/>
    <w:rsid w:val="00B6451A"/>
    <w:rsid w:val="00B64C54"/>
    <w:rsid w:val="00B65413"/>
    <w:rsid w:val="00B654AA"/>
    <w:rsid w:val="00B72557"/>
    <w:rsid w:val="00B730A3"/>
    <w:rsid w:val="00B73AD3"/>
    <w:rsid w:val="00B73F93"/>
    <w:rsid w:val="00B740EF"/>
    <w:rsid w:val="00B7421E"/>
    <w:rsid w:val="00B765E5"/>
    <w:rsid w:val="00B76B8F"/>
    <w:rsid w:val="00B77FD9"/>
    <w:rsid w:val="00B802DF"/>
    <w:rsid w:val="00B82222"/>
    <w:rsid w:val="00B858C7"/>
    <w:rsid w:val="00B861BD"/>
    <w:rsid w:val="00B8643E"/>
    <w:rsid w:val="00B8700F"/>
    <w:rsid w:val="00B900E8"/>
    <w:rsid w:val="00B91011"/>
    <w:rsid w:val="00B91AAC"/>
    <w:rsid w:val="00B97C48"/>
    <w:rsid w:val="00BA0E6F"/>
    <w:rsid w:val="00BA5940"/>
    <w:rsid w:val="00BA6688"/>
    <w:rsid w:val="00BA7A71"/>
    <w:rsid w:val="00BB1D30"/>
    <w:rsid w:val="00BB22E2"/>
    <w:rsid w:val="00BB2B1C"/>
    <w:rsid w:val="00BB37FC"/>
    <w:rsid w:val="00BC102B"/>
    <w:rsid w:val="00BC1A76"/>
    <w:rsid w:val="00BC1D1F"/>
    <w:rsid w:val="00BC2387"/>
    <w:rsid w:val="00BC2673"/>
    <w:rsid w:val="00BC2B5B"/>
    <w:rsid w:val="00BC450F"/>
    <w:rsid w:val="00BC5781"/>
    <w:rsid w:val="00BC589F"/>
    <w:rsid w:val="00BD0F02"/>
    <w:rsid w:val="00BD24DA"/>
    <w:rsid w:val="00BD3E4B"/>
    <w:rsid w:val="00BD4AD2"/>
    <w:rsid w:val="00BD71B7"/>
    <w:rsid w:val="00BE0700"/>
    <w:rsid w:val="00BE0EEB"/>
    <w:rsid w:val="00BE1744"/>
    <w:rsid w:val="00BE18B7"/>
    <w:rsid w:val="00BE21CB"/>
    <w:rsid w:val="00BE317C"/>
    <w:rsid w:val="00BE334E"/>
    <w:rsid w:val="00BE3ED8"/>
    <w:rsid w:val="00BE3FE3"/>
    <w:rsid w:val="00BE444E"/>
    <w:rsid w:val="00BE4DAA"/>
    <w:rsid w:val="00BE637C"/>
    <w:rsid w:val="00BE7306"/>
    <w:rsid w:val="00BF3223"/>
    <w:rsid w:val="00BF36A0"/>
    <w:rsid w:val="00BF3945"/>
    <w:rsid w:val="00BF467E"/>
    <w:rsid w:val="00BF53A4"/>
    <w:rsid w:val="00BF5D0E"/>
    <w:rsid w:val="00BF6539"/>
    <w:rsid w:val="00BF72FB"/>
    <w:rsid w:val="00C0038A"/>
    <w:rsid w:val="00C00D8C"/>
    <w:rsid w:val="00C00E42"/>
    <w:rsid w:val="00C011DD"/>
    <w:rsid w:val="00C0168D"/>
    <w:rsid w:val="00C02EAA"/>
    <w:rsid w:val="00C02ED2"/>
    <w:rsid w:val="00C03257"/>
    <w:rsid w:val="00C057B6"/>
    <w:rsid w:val="00C06B2D"/>
    <w:rsid w:val="00C077CA"/>
    <w:rsid w:val="00C14A1E"/>
    <w:rsid w:val="00C161BC"/>
    <w:rsid w:val="00C16A55"/>
    <w:rsid w:val="00C16D2A"/>
    <w:rsid w:val="00C16FEA"/>
    <w:rsid w:val="00C172AD"/>
    <w:rsid w:val="00C17D4A"/>
    <w:rsid w:val="00C21A94"/>
    <w:rsid w:val="00C22083"/>
    <w:rsid w:val="00C236DC"/>
    <w:rsid w:val="00C244B5"/>
    <w:rsid w:val="00C24B56"/>
    <w:rsid w:val="00C26297"/>
    <w:rsid w:val="00C27230"/>
    <w:rsid w:val="00C27522"/>
    <w:rsid w:val="00C30E88"/>
    <w:rsid w:val="00C3260B"/>
    <w:rsid w:val="00C32976"/>
    <w:rsid w:val="00C33275"/>
    <w:rsid w:val="00C339FA"/>
    <w:rsid w:val="00C33F52"/>
    <w:rsid w:val="00C3500F"/>
    <w:rsid w:val="00C35CB2"/>
    <w:rsid w:val="00C35D5E"/>
    <w:rsid w:val="00C371CF"/>
    <w:rsid w:val="00C41299"/>
    <w:rsid w:val="00C436D1"/>
    <w:rsid w:val="00C43956"/>
    <w:rsid w:val="00C4479E"/>
    <w:rsid w:val="00C4502D"/>
    <w:rsid w:val="00C465AA"/>
    <w:rsid w:val="00C50090"/>
    <w:rsid w:val="00C51085"/>
    <w:rsid w:val="00C51232"/>
    <w:rsid w:val="00C52134"/>
    <w:rsid w:val="00C5231E"/>
    <w:rsid w:val="00C52757"/>
    <w:rsid w:val="00C52E4E"/>
    <w:rsid w:val="00C5357C"/>
    <w:rsid w:val="00C53D9C"/>
    <w:rsid w:val="00C53F43"/>
    <w:rsid w:val="00C54211"/>
    <w:rsid w:val="00C54ED8"/>
    <w:rsid w:val="00C55507"/>
    <w:rsid w:val="00C573DA"/>
    <w:rsid w:val="00C579D4"/>
    <w:rsid w:val="00C60D3D"/>
    <w:rsid w:val="00C618A8"/>
    <w:rsid w:val="00C62165"/>
    <w:rsid w:val="00C64AAE"/>
    <w:rsid w:val="00C66427"/>
    <w:rsid w:val="00C67C43"/>
    <w:rsid w:val="00C70E37"/>
    <w:rsid w:val="00C7163A"/>
    <w:rsid w:val="00C739E9"/>
    <w:rsid w:val="00C73E2E"/>
    <w:rsid w:val="00C74A86"/>
    <w:rsid w:val="00C74EBD"/>
    <w:rsid w:val="00C74FBF"/>
    <w:rsid w:val="00C74FC1"/>
    <w:rsid w:val="00C750FD"/>
    <w:rsid w:val="00C76080"/>
    <w:rsid w:val="00C81EDA"/>
    <w:rsid w:val="00C82719"/>
    <w:rsid w:val="00C827E9"/>
    <w:rsid w:val="00C83194"/>
    <w:rsid w:val="00C83835"/>
    <w:rsid w:val="00C84754"/>
    <w:rsid w:val="00C84ADD"/>
    <w:rsid w:val="00C84BBC"/>
    <w:rsid w:val="00C901FE"/>
    <w:rsid w:val="00C91E8A"/>
    <w:rsid w:val="00C9364B"/>
    <w:rsid w:val="00C93B69"/>
    <w:rsid w:val="00C94A54"/>
    <w:rsid w:val="00C961DC"/>
    <w:rsid w:val="00C96DA5"/>
    <w:rsid w:val="00CA139E"/>
    <w:rsid w:val="00CA140F"/>
    <w:rsid w:val="00CA228D"/>
    <w:rsid w:val="00CA22EC"/>
    <w:rsid w:val="00CA25B6"/>
    <w:rsid w:val="00CA3E4C"/>
    <w:rsid w:val="00CA7229"/>
    <w:rsid w:val="00CA7D8F"/>
    <w:rsid w:val="00CA7E5D"/>
    <w:rsid w:val="00CB0584"/>
    <w:rsid w:val="00CB0F27"/>
    <w:rsid w:val="00CB1F85"/>
    <w:rsid w:val="00CB39EA"/>
    <w:rsid w:val="00CB4BC6"/>
    <w:rsid w:val="00CB54C3"/>
    <w:rsid w:val="00CB5F51"/>
    <w:rsid w:val="00CB7443"/>
    <w:rsid w:val="00CB78EB"/>
    <w:rsid w:val="00CC1E61"/>
    <w:rsid w:val="00CC27A2"/>
    <w:rsid w:val="00CC29B7"/>
    <w:rsid w:val="00CC38AD"/>
    <w:rsid w:val="00CC4C8E"/>
    <w:rsid w:val="00CC55B4"/>
    <w:rsid w:val="00CC5CDB"/>
    <w:rsid w:val="00CC73C6"/>
    <w:rsid w:val="00CD0D80"/>
    <w:rsid w:val="00CD3190"/>
    <w:rsid w:val="00CD33E0"/>
    <w:rsid w:val="00CD46E7"/>
    <w:rsid w:val="00CD61B9"/>
    <w:rsid w:val="00CD755C"/>
    <w:rsid w:val="00CE2AA1"/>
    <w:rsid w:val="00CE4B57"/>
    <w:rsid w:val="00CE583A"/>
    <w:rsid w:val="00CE6616"/>
    <w:rsid w:val="00CE6795"/>
    <w:rsid w:val="00CE76F8"/>
    <w:rsid w:val="00CE7B84"/>
    <w:rsid w:val="00CF13EC"/>
    <w:rsid w:val="00CF15E0"/>
    <w:rsid w:val="00CF1D5A"/>
    <w:rsid w:val="00CF415C"/>
    <w:rsid w:val="00CF4B0D"/>
    <w:rsid w:val="00CF627B"/>
    <w:rsid w:val="00CF7D2B"/>
    <w:rsid w:val="00D002FD"/>
    <w:rsid w:val="00D013EB"/>
    <w:rsid w:val="00D026C9"/>
    <w:rsid w:val="00D031A0"/>
    <w:rsid w:val="00D03BAC"/>
    <w:rsid w:val="00D03FC3"/>
    <w:rsid w:val="00D05238"/>
    <w:rsid w:val="00D05A02"/>
    <w:rsid w:val="00D05A45"/>
    <w:rsid w:val="00D0658A"/>
    <w:rsid w:val="00D065EA"/>
    <w:rsid w:val="00D0731C"/>
    <w:rsid w:val="00D075E1"/>
    <w:rsid w:val="00D11873"/>
    <w:rsid w:val="00D11AE7"/>
    <w:rsid w:val="00D11B1E"/>
    <w:rsid w:val="00D1312E"/>
    <w:rsid w:val="00D149E0"/>
    <w:rsid w:val="00D14A18"/>
    <w:rsid w:val="00D16101"/>
    <w:rsid w:val="00D176F9"/>
    <w:rsid w:val="00D17938"/>
    <w:rsid w:val="00D17D9C"/>
    <w:rsid w:val="00D2012F"/>
    <w:rsid w:val="00D2088F"/>
    <w:rsid w:val="00D20AF4"/>
    <w:rsid w:val="00D2148F"/>
    <w:rsid w:val="00D21837"/>
    <w:rsid w:val="00D220F3"/>
    <w:rsid w:val="00D23330"/>
    <w:rsid w:val="00D2380F"/>
    <w:rsid w:val="00D23F8A"/>
    <w:rsid w:val="00D24632"/>
    <w:rsid w:val="00D25D85"/>
    <w:rsid w:val="00D266A6"/>
    <w:rsid w:val="00D329CA"/>
    <w:rsid w:val="00D3335D"/>
    <w:rsid w:val="00D3340F"/>
    <w:rsid w:val="00D340F3"/>
    <w:rsid w:val="00D341EC"/>
    <w:rsid w:val="00D34C0B"/>
    <w:rsid w:val="00D36184"/>
    <w:rsid w:val="00D3699F"/>
    <w:rsid w:val="00D4146A"/>
    <w:rsid w:val="00D414AB"/>
    <w:rsid w:val="00D42760"/>
    <w:rsid w:val="00D42F08"/>
    <w:rsid w:val="00D439F5"/>
    <w:rsid w:val="00D44B07"/>
    <w:rsid w:val="00D44DDD"/>
    <w:rsid w:val="00D464A3"/>
    <w:rsid w:val="00D46DB2"/>
    <w:rsid w:val="00D4796E"/>
    <w:rsid w:val="00D50CF5"/>
    <w:rsid w:val="00D522A8"/>
    <w:rsid w:val="00D53AC9"/>
    <w:rsid w:val="00D55A1B"/>
    <w:rsid w:val="00D607F1"/>
    <w:rsid w:val="00D61D2C"/>
    <w:rsid w:val="00D62A60"/>
    <w:rsid w:val="00D62DB3"/>
    <w:rsid w:val="00D63802"/>
    <w:rsid w:val="00D6394A"/>
    <w:rsid w:val="00D644B9"/>
    <w:rsid w:val="00D660B8"/>
    <w:rsid w:val="00D665F2"/>
    <w:rsid w:val="00D674E5"/>
    <w:rsid w:val="00D70BE6"/>
    <w:rsid w:val="00D720B5"/>
    <w:rsid w:val="00D72CA1"/>
    <w:rsid w:val="00D73009"/>
    <w:rsid w:val="00D7375B"/>
    <w:rsid w:val="00D74AD2"/>
    <w:rsid w:val="00D74C4F"/>
    <w:rsid w:val="00D763BA"/>
    <w:rsid w:val="00D77060"/>
    <w:rsid w:val="00D77AB5"/>
    <w:rsid w:val="00D802F6"/>
    <w:rsid w:val="00D8061F"/>
    <w:rsid w:val="00D811DA"/>
    <w:rsid w:val="00D834BD"/>
    <w:rsid w:val="00D84277"/>
    <w:rsid w:val="00D845AC"/>
    <w:rsid w:val="00D84A63"/>
    <w:rsid w:val="00D84AF8"/>
    <w:rsid w:val="00D87081"/>
    <w:rsid w:val="00D87347"/>
    <w:rsid w:val="00D87BC4"/>
    <w:rsid w:val="00D91227"/>
    <w:rsid w:val="00D91A3F"/>
    <w:rsid w:val="00D92D80"/>
    <w:rsid w:val="00D93D08"/>
    <w:rsid w:val="00D978CF"/>
    <w:rsid w:val="00DA06CF"/>
    <w:rsid w:val="00DA0814"/>
    <w:rsid w:val="00DA20A4"/>
    <w:rsid w:val="00DA2E09"/>
    <w:rsid w:val="00DA4831"/>
    <w:rsid w:val="00DA4969"/>
    <w:rsid w:val="00DA4E23"/>
    <w:rsid w:val="00DA6834"/>
    <w:rsid w:val="00DA7E0E"/>
    <w:rsid w:val="00DB0AF2"/>
    <w:rsid w:val="00DB1499"/>
    <w:rsid w:val="00DB1A24"/>
    <w:rsid w:val="00DB29E8"/>
    <w:rsid w:val="00DB2C03"/>
    <w:rsid w:val="00DB2E11"/>
    <w:rsid w:val="00DB3215"/>
    <w:rsid w:val="00DB6687"/>
    <w:rsid w:val="00DB71A3"/>
    <w:rsid w:val="00DC039B"/>
    <w:rsid w:val="00DC0FC7"/>
    <w:rsid w:val="00DC1297"/>
    <w:rsid w:val="00DC3D05"/>
    <w:rsid w:val="00DC4302"/>
    <w:rsid w:val="00DC4E8B"/>
    <w:rsid w:val="00DC526D"/>
    <w:rsid w:val="00DC554E"/>
    <w:rsid w:val="00DC5E93"/>
    <w:rsid w:val="00DD0942"/>
    <w:rsid w:val="00DD1769"/>
    <w:rsid w:val="00DD1926"/>
    <w:rsid w:val="00DD192D"/>
    <w:rsid w:val="00DD1B3E"/>
    <w:rsid w:val="00DD4239"/>
    <w:rsid w:val="00DD4876"/>
    <w:rsid w:val="00DD48BF"/>
    <w:rsid w:val="00DD4B42"/>
    <w:rsid w:val="00DD5457"/>
    <w:rsid w:val="00DD5C06"/>
    <w:rsid w:val="00DD5F47"/>
    <w:rsid w:val="00DD7EE6"/>
    <w:rsid w:val="00DE014D"/>
    <w:rsid w:val="00DE07D3"/>
    <w:rsid w:val="00DE1B64"/>
    <w:rsid w:val="00DE4B24"/>
    <w:rsid w:val="00DE59EB"/>
    <w:rsid w:val="00DE6422"/>
    <w:rsid w:val="00DE6B46"/>
    <w:rsid w:val="00DE7287"/>
    <w:rsid w:val="00DE72DA"/>
    <w:rsid w:val="00DE72E9"/>
    <w:rsid w:val="00DF0285"/>
    <w:rsid w:val="00DF2348"/>
    <w:rsid w:val="00DF29DE"/>
    <w:rsid w:val="00DF2CD8"/>
    <w:rsid w:val="00DF2F63"/>
    <w:rsid w:val="00DF34D8"/>
    <w:rsid w:val="00DF35D2"/>
    <w:rsid w:val="00DF4413"/>
    <w:rsid w:val="00DF4914"/>
    <w:rsid w:val="00DF516A"/>
    <w:rsid w:val="00DF5A8E"/>
    <w:rsid w:val="00DF6AAA"/>
    <w:rsid w:val="00DF718D"/>
    <w:rsid w:val="00DF7EB7"/>
    <w:rsid w:val="00DF7F18"/>
    <w:rsid w:val="00E011B0"/>
    <w:rsid w:val="00E02D50"/>
    <w:rsid w:val="00E051D5"/>
    <w:rsid w:val="00E0527E"/>
    <w:rsid w:val="00E0531D"/>
    <w:rsid w:val="00E07BE8"/>
    <w:rsid w:val="00E07C26"/>
    <w:rsid w:val="00E1059B"/>
    <w:rsid w:val="00E10F01"/>
    <w:rsid w:val="00E123F2"/>
    <w:rsid w:val="00E14900"/>
    <w:rsid w:val="00E15048"/>
    <w:rsid w:val="00E15435"/>
    <w:rsid w:val="00E1765A"/>
    <w:rsid w:val="00E200EF"/>
    <w:rsid w:val="00E225C7"/>
    <w:rsid w:val="00E22DC9"/>
    <w:rsid w:val="00E2519E"/>
    <w:rsid w:val="00E255D2"/>
    <w:rsid w:val="00E259AD"/>
    <w:rsid w:val="00E25C19"/>
    <w:rsid w:val="00E25C87"/>
    <w:rsid w:val="00E26C0A"/>
    <w:rsid w:val="00E277E5"/>
    <w:rsid w:val="00E2792C"/>
    <w:rsid w:val="00E31E21"/>
    <w:rsid w:val="00E32848"/>
    <w:rsid w:val="00E3299C"/>
    <w:rsid w:val="00E32B51"/>
    <w:rsid w:val="00E3645A"/>
    <w:rsid w:val="00E3710C"/>
    <w:rsid w:val="00E372E0"/>
    <w:rsid w:val="00E4059C"/>
    <w:rsid w:val="00E40C07"/>
    <w:rsid w:val="00E411AF"/>
    <w:rsid w:val="00E416EA"/>
    <w:rsid w:val="00E41D41"/>
    <w:rsid w:val="00E420BB"/>
    <w:rsid w:val="00E429F0"/>
    <w:rsid w:val="00E43659"/>
    <w:rsid w:val="00E4507D"/>
    <w:rsid w:val="00E451D4"/>
    <w:rsid w:val="00E45206"/>
    <w:rsid w:val="00E45ACE"/>
    <w:rsid w:val="00E46A21"/>
    <w:rsid w:val="00E46D4D"/>
    <w:rsid w:val="00E475EE"/>
    <w:rsid w:val="00E50B12"/>
    <w:rsid w:val="00E5287C"/>
    <w:rsid w:val="00E5296C"/>
    <w:rsid w:val="00E54BB4"/>
    <w:rsid w:val="00E56014"/>
    <w:rsid w:val="00E574A1"/>
    <w:rsid w:val="00E57A04"/>
    <w:rsid w:val="00E610D7"/>
    <w:rsid w:val="00E64A01"/>
    <w:rsid w:val="00E64C1A"/>
    <w:rsid w:val="00E66829"/>
    <w:rsid w:val="00E70999"/>
    <w:rsid w:val="00E70DD6"/>
    <w:rsid w:val="00E721F0"/>
    <w:rsid w:val="00E724E7"/>
    <w:rsid w:val="00E725B9"/>
    <w:rsid w:val="00E7282D"/>
    <w:rsid w:val="00E73BDB"/>
    <w:rsid w:val="00E73E28"/>
    <w:rsid w:val="00E74FE1"/>
    <w:rsid w:val="00E752EF"/>
    <w:rsid w:val="00E75FBB"/>
    <w:rsid w:val="00E7634F"/>
    <w:rsid w:val="00E7651E"/>
    <w:rsid w:val="00E7710B"/>
    <w:rsid w:val="00E77206"/>
    <w:rsid w:val="00E7736E"/>
    <w:rsid w:val="00E779C9"/>
    <w:rsid w:val="00E80D21"/>
    <w:rsid w:val="00E81781"/>
    <w:rsid w:val="00E81EAF"/>
    <w:rsid w:val="00E82CD3"/>
    <w:rsid w:val="00E8320E"/>
    <w:rsid w:val="00E850AD"/>
    <w:rsid w:val="00E85AA2"/>
    <w:rsid w:val="00E86BB3"/>
    <w:rsid w:val="00E87367"/>
    <w:rsid w:val="00E87E9E"/>
    <w:rsid w:val="00E87EB4"/>
    <w:rsid w:val="00E922BC"/>
    <w:rsid w:val="00E930CE"/>
    <w:rsid w:val="00E93747"/>
    <w:rsid w:val="00E94C20"/>
    <w:rsid w:val="00EA0E81"/>
    <w:rsid w:val="00EA10F9"/>
    <w:rsid w:val="00EA19A6"/>
    <w:rsid w:val="00EA214A"/>
    <w:rsid w:val="00EA2192"/>
    <w:rsid w:val="00EA2909"/>
    <w:rsid w:val="00EA30B1"/>
    <w:rsid w:val="00EA342F"/>
    <w:rsid w:val="00EA34F0"/>
    <w:rsid w:val="00EA35A0"/>
    <w:rsid w:val="00EA5304"/>
    <w:rsid w:val="00EA57E8"/>
    <w:rsid w:val="00EA63E4"/>
    <w:rsid w:val="00EA6FC2"/>
    <w:rsid w:val="00EA7420"/>
    <w:rsid w:val="00EB02BE"/>
    <w:rsid w:val="00EB0407"/>
    <w:rsid w:val="00EB28B3"/>
    <w:rsid w:val="00EB2AD2"/>
    <w:rsid w:val="00EB5FAE"/>
    <w:rsid w:val="00EB7E7A"/>
    <w:rsid w:val="00EC05A5"/>
    <w:rsid w:val="00EC0FA1"/>
    <w:rsid w:val="00EC17B5"/>
    <w:rsid w:val="00EC22E5"/>
    <w:rsid w:val="00EC22FB"/>
    <w:rsid w:val="00EC26A3"/>
    <w:rsid w:val="00EC314B"/>
    <w:rsid w:val="00EC5443"/>
    <w:rsid w:val="00EC7AAA"/>
    <w:rsid w:val="00ED03CE"/>
    <w:rsid w:val="00ED0A22"/>
    <w:rsid w:val="00ED247B"/>
    <w:rsid w:val="00ED2D91"/>
    <w:rsid w:val="00ED3409"/>
    <w:rsid w:val="00ED5C42"/>
    <w:rsid w:val="00EE04F5"/>
    <w:rsid w:val="00EE2485"/>
    <w:rsid w:val="00EE313C"/>
    <w:rsid w:val="00EE33D5"/>
    <w:rsid w:val="00EE3EAF"/>
    <w:rsid w:val="00EE4812"/>
    <w:rsid w:val="00EE4B2B"/>
    <w:rsid w:val="00EE5586"/>
    <w:rsid w:val="00EE5BBE"/>
    <w:rsid w:val="00EE7B12"/>
    <w:rsid w:val="00EE7BD6"/>
    <w:rsid w:val="00EF0AD8"/>
    <w:rsid w:val="00EF5365"/>
    <w:rsid w:val="00EF638B"/>
    <w:rsid w:val="00F01DEB"/>
    <w:rsid w:val="00F04440"/>
    <w:rsid w:val="00F06C29"/>
    <w:rsid w:val="00F06EF7"/>
    <w:rsid w:val="00F0774D"/>
    <w:rsid w:val="00F10FEF"/>
    <w:rsid w:val="00F11A37"/>
    <w:rsid w:val="00F135EE"/>
    <w:rsid w:val="00F16D43"/>
    <w:rsid w:val="00F17FB0"/>
    <w:rsid w:val="00F2371E"/>
    <w:rsid w:val="00F2648C"/>
    <w:rsid w:val="00F3019A"/>
    <w:rsid w:val="00F31592"/>
    <w:rsid w:val="00F32177"/>
    <w:rsid w:val="00F334BD"/>
    <w:rsid w:val="00F344AC"/>
    <w:rsid w:val="00F34717"/>
    <w:rsid w:val="00F35054"/>
    <w:rsid w:val="00F3631B"/>
    <w:rsid w:val="00F36483"/>
    <w:rsid w:val="00F3674B"/>
    <w:rsid w:val="00F41800"/>
    <w:rsid w:val="00F42678"/>
    <w:rsid w:val="00F42EA3"/>
    <w:rsid w:val="00F43DCE"/>
    <w:rsid w:val="00F44F2E"/>
    <w:rsid w:val="00F46381"/>
    <w:rsid w:val="00F463AF"/>
    <w:rsid w:val="00F47A4E"/>
    <w:rsid w:val="00F51F4E"/>
    <w:rsid w:val="00F523A4"/>
    <w:rsid w:val="00F52522"/>
    <w:rsid w:val="00F5261F"/>
    <w:rsid w:val="00F53277"/>
    <w:rsid w:val="00F548DC"/>
    <w:rsid w:val="00F56EBB"/>
    <w:rsid w:val="00F57748"/>
    <w:rsid w:val="00F57D00"/>
    <w:rsid w:val="00F6041E"/>
    <w:rsid w:val="00F613E9"/>
    <w:rsid w:val="00F61649"/>
    <w:rsid w:val="00F61BFB"/>
    <w:rsid w:val="00F63CAC"/>
    <w:rsid w:val="00F63F1F"/>
    <w:rsid w:val="00F66D19"/>
    <w:rsid w:val="00F67977"/>
    <w:rsid w:val="00F67FF3"/>
    <w:rsid w:val="00F71F8F"/>
    <w:rsid w:val="00F721AC"/>
    <w:rsid w:val="00F7309F"/>
    <w:rsid w:val="00F74675"/>
    <w:rsid w:val="00F7709E"/>
    <w:rsid w:val="00F773FC"/>
    <w:rsid w:val="00F77540"/>
    <w:rsid w:val="00F77B0E"/>
    <w:rsid w:val="00F77D3A"/>
    <w:rsid w:val="00F82355"/>
    <w:rsid w:val="00F85536"/>
    <w:rsid w:val="00F856E8"/>
    <w:rsid w:val="00F85B32"/>
    <w:rsid w:val="00F878CC"/>
    <w:rsid w:val="00F87F37"/>
    <w:rsid w:val="00F91AA7"/>
    <w:rsid w:val="00F92CFA"/>
    <w:rsid w:val="00F9344D"/>
    <w:rsid w:val="00F93BFA"/>
    <w:rsid w:val="00F93CCC"/>
    <w:rsid w:val="00F93D9C"/>
    <w:rsid w:val="00F94538"/>
    <w:rsid w:val="00F94881"/>
    <w:rsid w:val="00F95918"/>
    <w:rsid w:val="00F95BB9"/>
    <w:rsid w:val="00F964C2"/>
    <w:rsid w:val="00F96875"/>
    <w:rsid w:val="00F96A19"/>
    <w:rsid w:val="00F96A24"/>
    <w:rsid w:val="00F96CED"/>
    <w:rsid w:val="00FA100B"/>
    <w:rsid w:val="00FA110B"/>
    <w:rsid w:val="00FA2772"/>
    <w:rsid w:val="00FA289E"/>
    <w:rsid w:val="00FA2D68"/>
    <w:rsid w:val="00FA33E0"/>
    <w:rsid w:val="00FA4919"/>
    <w:rsid w:val="00FA6244"/>
    <w:rsid w:val="00FA6B3D"/>
    <w:rsid w:val="00FA73B6"/>
    <w:rsid w:val="00FB335A"/>
    <w:rsid w:val="00FB4477"/>
    <w:rsid w:val="00FB4B23"/>
    <w:rsid w:val="00FB6724"/>
    <w:rsid w:val="00FB6887"/>
    <w:rsid w:val="00FB72E1"/>
    <w:rsid w:val="00FC1054"/>
    <w:rsid w:val="00FC2292"/>
    <w:rsid w:val="00FC31E4"/>
    <w:rsid w:val="00FC36FE"/>
    <w:rsid w:val="00FC3FA0"/>
    <w:rsid w:val="00FC57C3"/>
    <w:rsid w:val="00FC6655"/>
    <w:rsid w:val="00FC677A"/>
    <w:rsid w:val="00FC71BA"/>
    <w:rsid w:val="00FD10BB"/>
    <w:rsid w:val="00FD1CC9"/>
    <w:rsid w:val="00FD2029"/>
    <w:rsid w:val="00FD26EF"/>
    <w:rsid w:val="00FD4052"/>
    <w:rsid w:val="00FD4D68"/>
    <w:rsid w:val="00FD5278"/>
    <w:rsid w:val="00FD59BC"/>
    <w:rsid w:val="00FD5D8C"/>
    <w:rsid w:val="00FD61D7"/>
    <w:rsid w:val="00FD75D9"/>
    <w:rsid w:val="00FD7BDB"/>
    <w:rsid w:val="00FE105A"/>
    <w:rsid w:val="00FE1452"/>
    <w:rsid w:val="00FE221C"/>
    <w:rsid w:val="00FE2E03"/>
    <w:rsid w:val="00FE3405"/>
    <w:rsid w:val="00FE34B9"/>
    <w:rsid w:val="00FE44EC"/>
    <w:rsid w:val="00FE4523"/>
    <w:rsid w:val="00FE4632"/>
    <w:rsid w:val="00FE52B1"/>
    <w:rsid w:val="00FE5C5F"/>
    <w:rsid w:val="00FE5E36"/>
    <w:rsid w:val="00FE7DBE"/>
    <w:rsid w:val="00FF07DD"/>
    <w:rsid w:val="00FF1D41"/>
    <w:rsid w:val="00FF627A"/>
    <w:rsid w:val="00FF67CC"/>
    <w:rsid w:val="01A1926F"/>
    <w:rsid w:val="0618E552"/>
    <w:rsid w:val="0DDAE8E3"/>
    <w:rsid w:val="126BB90B"/>
    <w:rsid w:val="154A257E"/>
    <w:rsid w:val="1D57E4FB"/>
    <w:rsid w:val="1FD82A80"/>
    <w:rsid w:val="2067B87C"/>
    <w:rsid w:val="224C851C"/>
    <w:rsid w:val="2407C926"/>
    <w:rsid w:val="25DC7E4B"/>
    <w:rsid w:val="272E0DF9"/>
    <w:rsid w:val="301665C5"/>
    <w:rsid w:val="3239CCC9"/>
    <w:rsid w:val="364318F5"/>
    <w:rsid w:val="44C267CC"/>
    <w:rsid w:val="4713565B"/>
    <w:rsid w:val="4DA7F7EF"/>
    <w:rsid w:val="4E0E11A7"/>
    <w:rsid w:val="4FFDBEC8"/>
    <w:rsid w:val="59F6EC66"/>
    <w:rsid w:val="5AE6D6E7"/>
    <w:rsid w:val="5BEBBAB8"/>
    <w:rsid w:val="5BECC98F"/>
    <w:rsid w:val="5BEDA427"/>
    <w:rsid w:val="6257214F"/>
    <w:rsid w:val="62D55887"/>
    <w:rsid w:val="6CBF0F89"/>
    <w:rsid w:val="725D3D9B"/>
    <w:rsid w:val="77D7F164"/>
    <w:rsid w:val="77E93A04"/>
    <w:rsid w:val="79170DD6"/>
    <w:rsid w:val="7AF1C197"/>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2B57CD53-EE58-41BC-B50B-D2DE5740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0657B8"/>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13B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4061">
      <w:bodyDiv w:val="1"/>
      <w:marLeft w:val="0"/>
      <w:marRight w:val="0"/>
      <w:marTop w:val="0"/>
      <w:marBottom w:val="0"/>
      <w:divBdr>
        <w:top w:val="none" w:sz="0" w:space="0" w:color="auto"/>
        <w:left w:val="none" w:sz="0" w:space="0" w:color="auto"/>
        <w:bottom w:val="none" w:sz="0" w:space="0" w:color="auto"/>
        <w:right w:val="none" w:sz="0" w:space="0" w:color="auto"/>
      </w:divBdr>
    </w:div>
    <w:div w:id="68383989">
      <w:bodyDiv w:val="1"/>
      <w:marLeft w:val="0"/>
      <w:marRight w:val="0"/>
      <w:marTop w:val="0"/>
      <w:marBottom w:val="0"/>
      <w:divBdr>
        <w:top w:val="none" w:sz="0" w:space="0" w:color="auto"/>
        <w:left w:val="none" w:sz="0" w:space="0" w:color="auto"/>
        <w:bottom w:val="none" w:sz="0" w:space="0" w:color="auto"/>
        <w:right w:val="none" w:sz="0" w:space="0" w:color="auto"/>
      </w:divBdr>
    </w:div>
    <w:div w:id="78329895">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40998065">
      <w:bodyDiv w:val="1"/>
      <w:marLeft w:val="0"/>
      <w:marRight w:val="0"/>
      <w:marTop w:val="0"/>
      <w:marBottom w:val="0"/>
      <w:divBdr>
        <w:top w:val="none" w:sz="0" w:space="0" w:color="auto"/>
        <w:left w:val="none" w:sz="0" w:space="0" w:color="auto"/>
        <w:bottom w:val="none" w:sz="0" w:space="0" w:color="auto"/>
        <w:right w:val="none" w:sz="0" w:space="0" w:color="auto"/>
      </w:divBdr>
    </w:div>
    <w:div w:id="217590953">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12511767">
      <w:bodyDiv w:val="1"/>
      <w:marLeft w:val="0"/>
      <w:marRight w:val="0"/>
      <w:marTop w:val="0"/>
      <w:marBottom w:val="0"/>
      <w:divBdr>
        <w:top w:val="none" w:sz="0" w:space="0" w:color="auto"/>
        <w:left w:val="none" w:sz="0" w:space="0" w:color="auto"/>
        <w:bottom w:val="none" w:sz="0" w:space="0" w:color="auto"/>
        <w:right w:val="none" w:sz="0" w:space="0" w:color="auto"/>
      </w:divBdr>
    </w:div>
    <w:div w:id="42981665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02597281">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46988063">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88588247">
      <w:bodyDiv w:val="1"/>
      <w:marLeft w:val="0"/>
      <w:marRight w:val="0"/>
      <w:marTop w:val="0"/>
      <w:marBottom w:val="0"/>
      <w:divBdr>
        <w:top w:val="none" w:sz="0" w:space="0" w:color="auto"/>
        <w:left w:val="none" w:sz="0" w:space="0" w:color="auto"/>
        <w:bottom w:val="none" w:sz="0" w:space="0" w:color="auto"/>
        <w:right w:val="none" w:sz="0" w:space="0" w:color="auto"/>
      </w:divBdr>
    </w:div>
    <w:div w:id="622267562">
      <w:bodyDiv w:val="1"/>
      <w:marLeft w:val="0"/>
      <w:marRight w:val="0"/>
      <w:marTop w:val="0"/>
      <w:marBottom w:val="0"/>
      <w:divBdr>
        <w:top w:val="none" w:sz="0" w:space="0" w:color="auto"/>
        <w:left w:val="none" w:sz="0" w:space="0" w:color="auto"/>
        <w:bottom w:val="none" w:sz="0" w:space="0" w:color="auto"/>
        <w:right w:val="none" w:sz="0" w:space="0" w:color="auto"/>
      </w:divBdr>
    </w:div>
    <w:div w:id="624386775">
      <w:bodyDiv w:val="1"/>
      <w:marLeft w:val="0"/>
      <w:marRight w:val="0"/>
      <w:marTop w:val="0"/>
      <w:marBottom w:val="0"/>
      <w:divBdr>
        <w:top w:val="none" w:sz="0" w:space="0" w:color="auto"/>
        <w:left w:val="none" w:sz="0" w:space="0" w:color="auto"/>
        <w:bottom w:val="none" w:sz="0" w:space="0" w:color="auto"/>
        <w:right w:val="none" w:sz="0" w:space="0" w:color="auto"/>
      </w:divBdr>
    </w:div>
    <w:div w:id="645935257">
      <w:bodyDiv w:val="1"/>
      <w:marLeft w:val="0"/>
      <w:marRight w:val="0"/>
      <w:marTop w:val="0"/>
      <w:marBottom w:val="0"/>
      <w:divBdr>
        <w:top w:val="none" w:sz="0" w:space="0" w:color="auto"/>
        <w:left w:val="none" w:sz="0" w:space="0" w:color="auto"/>
        <w:bottom w:val="none" w:sz="0" w:space="0" w:color="auto"/>
        <w:right w:val="none" w:sz="0" w:space="0" w:color="auto"/>
      </w:divBdr>
    </w:div>
    <w:div w:id="672875296">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53430827">
      <w:bodyDiv w:val="1"/>
      <w:marLeft w:val="0"/>
      <w:marRight w:val="0"/>
      <w:marTop w:val="0"/>
      <w:marBottom w:val="0"/>
      <w:divBdr>
        <w:top w:val="none" w:sz="0" w:space="0" w:color="auto"/>
        <w:left w:val="none" w:sz="0" w:space="0" w:color="auto"/>
        <w:bottom w:val="none" w:sz="0" w:space="0" w:color="auto"/>
        <w:right w:val="none" w:sz="0" w:space="0" w:color="auto"/>
      </w:divBdr>
    </w:div>
    <w:div w:id="831144475">
      <w:bodyDiv w:val="1"/>
      <w:marLeft w:val="0"/>
      <w:marRight w:val="0"/>
      <w:marTop w:val="0"/>
      <w:marBottom w:val="0"/>
      <w:divBdr>
        <w:top w:val="none" w:sz="0" w:space="0" w:color="auto"/>
        <w:left w:val="none" w:sz="0" w:space="0" w:color="auto"/>
        <w:bottom w:val="none" w:sz="0" w:space="0" w:color="auto"/>
        <w:right w:val="none" w:sz="0" w:space="0" w:color="auto"/>
      </w:divBdr>
    </w:div>
    <w:div w:id="857087168">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884678296">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76778427">
      <w:bodyDiv w:val="1"/>
      <w:marLeft w:val="0"/>
      <w:marRight w:val="0"/>
      <w:marTop w:val="0"/>
      <w:marBottom w:val="0"/>
      <w:divBdr>
        <w:top w:val="none" w:sz="0" w:space="0" w:color="auto"/>
        <w:left w:val="none" w:sz="0" w:space="0" w:color="auto"/>
        <w:bottom w:val="none" w:sz="0" w:space="0" w:color="auto"/>
        <w:right w:val="none" w:sz="0" w:space="0" w:color="auto"/>
      </w:divBdr>
    </w:div>
    <w:div w:id="1118720963">
      <w:bodyDiv w:val="1"/>
      <w:marLeft w:val="0"/>
      <w:marRight w:val="0"/>
      <w:marTop w:val="0"/>
      <w:marBottom w:val="0"/>
      <w:divBdr>
        <w:top w:val="none" w:sz="0" w:space="0" w:color="auto"/>
        <w:left w:val="none" w:sz="0" w:space="0" w:color="auto"/>
        <w:bottom w:val="none" w:sz="0" w:space="0" w:color="auto"/>
        <w:right w:val="none" w:sz="0" w:space="0" w:color="auto"/>
      </w:divBdr>
    </w:div>
    <w:div w:id="1142307166">
      <w:bodyDiv w:val="1"/>
      <w:marLeft w:val="0"/>
      <w:marRight w:val="0"/>
      <w:marTop w:val="0"/>
      <w:marBottom w:val="0"/>
      <w:divBdr>
        <w:top w:val="none" w:sz="0" w:space="0" w:color="auto"/>
        <w:left w:val="none" w:sz="0" w:space="0" w:color="auto"/>
        <w:bottom w:val="none" w:sz="0" w:space="0" w:color="auto"/>
        <w:right w:val="none" w:sz="0" w:space="0" w:color="auto"/>
      </w:divBdr>
    </w:div>
    <w:div w:id="1296839655">
      <w:bodyDiv w:val="1"/>
      <w:marLeft w:val="0"/>
      <w:marRight w:val="0"/>
      <w:marTop w:val="0"/>
      <w:marBottom w:val="0"/>
      <w:divBdr>
        <w:top w:val="none" w:sz="0" w:space="0" w:color="auto"/>
        <w:left w:val="none" w:sz="0" w:space="0" w:color="auto"/>
        <w:bottom w:val="none" w:sz="0" w:space="0" w:color="auto"/>
        <w:right w:val="none" w:sz="0" w:space="0" w:color="auto"/>
      </w:divBdr>
    </w:div>
    <w:div w:id="1297686350">
      <w:bodyDiv w:val="1"/>
      <w:marLeft w:val="0"/>
      <w:marRight w:val="0"/>
      <w:marTop w:val="0"/>
      <w:marBottom w:val="0"/>
      <w:divBdr>
        <w:top w:val="none" w:sz="0" w:space="0" w:color="auto"/>
        <w:left w:val="none" w:sz="0" w:space="0" w:color="auto"/>
        <w:bottom w:val="none" w:sz="0" w:space="0" w:color="auto"/>
        <w:right w:val="none" w:sz="0" w:space="0" w:color="auto"/>
      </w:divBdr>
    </w:div>
    <w:div w:id="1505825876">
      <w:bodyDiv w:val="1"/>
      <w:marLeft w:val="0"/>
      <w:marRight w:val="0"/>
      <w:marTop w:val="0"/>
      <w:marBottom w:val="0"/>
      <w:divBdr>
        <w:top w:val="none" w:sz="0" w:space="0" w:color="auto"/>
        <w:left w:val="none" w:sz="0" w:space="0" w:color="auto"/>
        <w:bottom w:val="none" w:sz="0" w:space="0" w:color="auto"/>
        <w:right w:val="none" w:sz="0" w:space="0" w:color="auto"/>
      </w:divBdr>
    </w:div>
    <w:div w:id="1687832174">
      <w:bodyDiv w:val="1"/>
      <w:marLeft w:val="0"/>
      <w:marRight w:val="0"/>
      <w:marTop w:val="0"/>
      <w:marBottom w:val="0"/>
      <w:divBdr>
        <w:top w:val="none" w:sz="0" w:space="0" w:color="auto"/>
        <w:left w:val="none" w:sz="0" w:space="0" w:color="auto"/>
        <w:bottom w:val="none" w:sz="0" w:space="0" w:color="auto"/>
        <w:right w:val="none" w:sz="0" w:space="0" w:color="auto"/>
      </w:divBdr>
    </w:div>
    <w:div w:id="1703625646">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3983151">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10170334">
      <w:bodyDiv w:val="1"/>
      <w:marLeft w:val="0"/>
      <w:marRight w:val="0"/>
      <w:marTop w:val="0"/>
      <w:marBottom w:val="0"/>
      <w:divBdr>
        <w:top w:val="none" w:sz="0" w:space="0" w:color="auto"/>
        <w:left w:val="none" w:sz="0" w:space="0" w:color="auto"/>
        <w:bottom w:val="none" w:sz="0" w:space="0" w:color="auto"/>
        <w:right w:val="none" w:sz="0" w:space="0" w:color="auto"/>
      </w:divBdr>
    </w:div>
    <w:div w:id="1868331054">
      <w:bodyDiv w:val="1"/>
      <w:marLeft w:val="0"/>
      <w:marRight w:val="0"/>
      <w:marTop w:val="0"/>
      <w:marBottom w:val="0"/>
      <w:divBdr>
        <w:top w:val="none" w:sz="0" w:space="0" w:color="auto"/>
        <w:left w:val="none" w:sz="0" w:space="0" w:color="auto"/>
        <w:bottom w:val="none" w:sz="0" w:space="0" w:color="auto"/>
        <w:right w:val="none" w:sz="0" w:space="0" w:color="auto"/>
      </w:divBdr>
    </w:div>
    <w:div w:id="1923441494">
      <w:bodyDiv w:val="1"/>
      <w:marLeft w:val="0"/>
      <w:marRight w:val="0"/>
      <w:marTop w:val="0"/>
      <w:marBottom w:val="0"/>
      <w:divBdr>
        <w:top w:val="none" w:sz="0" w:space="0" w:color="auto"/>
        <w:left w:val="none" w:sz="0" w:space="0" w:color="auto"/>
        <w:bottom w:val="none" w:sz="0" w:space="0" w:color="auto"/>
        <w:right w:val="none" w:sz="0" w:space="0" w:color="auto"/>
      </w:divBdr>
    </w:div>
    <w:div w:id="208063835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9592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C9ED46B-AAF6-4632-9D0E-A1246AC9F399}">
    <t:Anchor>
      <t:Comment id="579240614"/>
    </t:Anchor>
    <t:History>
      <t:Event id="{AEFB3662-0D98-4D05-B59B-263385DCA3CA}" time="2025-03-25T15:22:11.547Z">
        <t:Attribution userId="S::Martynas.Vitkauskas1@ignitis.lt::e3968440-3b6a-4b30-838b-dd5527618dac" userProvider="AD" userName="Martynas Vitkauskas"/>
        <t:Anchor>
          <t:Comment id="579240614"/>
        </t:Anchor>
        <t:Create/>
      </t:Event>
      <t:Event id="{C06A2D25-08E1-4D9D-BB87-5A4ED05B1A3C}" time="2025-03-25T15:22:11.547Z">
        <t:Attribution userId="S::Martynas.Vitkauskas1@ignitis.lt::e3968440-3b6a-4b30-838b-dd5527618dac" userProvider="AD" userName="Martynas Vitkauskas"/>
        <t:Anchor>
          <t:Comment id="579240614"/>
        </t:Anchor>
        <t:Assign userId="S::Aivaras.Treikauskas@ignitis.lt::0aae7f4e-74a3-421f-aa1e-18f1e09c5d4e" userProvider="AD" userName="Aivaras Treikauskas"/>
      </t:Event>
      <t:Event id="{123314CA-70DB-46B8-A02D-CE2CCBB448B1}" time="2025-03-25T15:22:11.547Z">
        <t:Attribution userId="S::Martynas.Vitkauskas1@ignitis.lt::e3968440-3b6a-4b30-838b-dd5527618dac" userProvider="AD" userName="Martynas Vitkauskas"/>
        <t:Anchor>
          <t:Comment id="579240614"/>
        </t:Anchor>
        <t:SetTitle title="@Aivaras Treikauskas Ar galim įkainių eiliškumą padaryt vienodą kaip ir UF'e? patogiau ir ne taip painu patiems bus. UF'e eina pirma clampsai, paskui kiti darbai. Bet kiti darbai prasideda Inverterio keitimu, čia žolės pjovimu. Čia ir UF'e suvienodinus…"/>
      </t:Event>
      <t:Event id="{CAFC4544-2D10-4E42-9B1F-7F8A9A0EA395}" time="2025-03-26T12:06:20.078Z">
        <t:Attribution userId="S::Aivaras.Treikauskas@ignitis.lt::0aae7f4e-74a3-421f-aa1e-18f1e09c5d4e" userProvider="AD" userName="Aivaras Treikausk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BC16F-7142-471F-931F-7E1C74A19642}">
  <ds:schemaRefs>
    <ds:schemaRef ds:uri="http://schemas.openxmlformats.org/officeDocument/2006/bibliography"/>
  </ds:schemaRefs>
</ds:datastoreItem>
</file>

<file path=customXml/itemProps2.xml><?xml version="1.0" encoding="utf-8"?>
<ds:datastoreItem xmlns:ds="http://schemas.openxmlformats.org/officeDocument/2006/customXml" ds:itemID="{32F4477E-6D80-4877-AAB5-CE2DF970210E}">
  <ds:schemaRefs>
    <ds:schemaRef ds:uri="http://schemas.openxmlformats.org/officeDocument/2006/bibliography"/>
  </ds:schemaRefs>
</ds:datastoreItem>
</file>

<file path=customXml/itemProps3.xml><?xml version="1.0" encoding="utf-8"?>
<ds:datastoreItem xmlns:ds="http://schemas.openxmlformats.org/officeDocument/2006/customXml" ds:itemID="{FF189BF6-04B3-4A26-BB96-18493EB16CC8}">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3138F8D3-9392-4573-B7CF-7AC5A9E13A74}">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141</TotalTime>
  <Pages>10</Pages>
  <Words>9430</Words>
  <Characters>5376</Characters>
  <Application>Microsoft Office Word</Application>
  <DocSecurity>0</DocSecurity>
  <Lines>44</Lines>
  <Paragraphs>29</Paragraphs>
  <ScaleCrop>false</ScaleCrop>
  <Company>AB Lietuvos energija</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Martynas Vitkauskas</cp:lastModifiedBy>
  <cp:revision>219</cp:revision>
  <cp:lastPrinted>2015-02-05T20:55:00Z</cp:lastPrinted>
  <dcterms:created xsi:type="dcterms:W3CDTF">2025-02-07T18:25:00Z</dcterms:created>
  <dcterms:modified xsi:type="dcterms:W3CDTF">2025-05-16T12:06:00Z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2019-09-06T06:51:57.4107375Z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f59f75c8-1db5-46f7-930e-af9a949c79f1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Monika.Puidoke@le.lt</vt:lpwstr>
  </property>
  <property fmtid="{D5CDD505-2E9C-101B-9397-08002B2CF9AE}" pid="14" name="MSIP_Label_190751af-2442-49a7-b7b9-9f0bcce858c9_SetDate">
    <vt:lpwstr>2019-09-06T06:51:57.4107375Z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f59f75c8-1db5-46f7-930e-af9a949c79f1</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